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5A6" w:rsidRDefault="00153534">
      <w:r>
        <w:t xml:space="preserve">RE LONG TERM PLAN: Year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126"/>
        <w:gridCol w:w="2579"/>
        <w:gridCol w:w="1993"/>
        <w:gridCol w:w="1993"/>
        <w:gridCol w:w="1993"/>
        <w:gridCol w:w="1993"/>
      </w:tblGrid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PEOPLE OF GOD (KS2 only)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FS/KS1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CHRISTMAS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JUDAISM KS1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HINDUISM KS2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SALVATION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CREATION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JUDAISM KS1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ISLAM KS2</w:t>
            </w:r>
          </w:p>
          <w:p w:rsidR="00A465A6" w:rsidRDefault="00A465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 stage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Special people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What makes people special? (FS)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do Christians perform nativity plays at Christmas? </w:t>
            </w:r>
            <w:r>
              <w:rPr>
                <w:color w:val="FF0000"/>
                <w:sz w:val="16"/>
                <w:szCs w:val="16"/>
              </w:rPr>
              <w:t>(INCARNATION)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Celebrations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How do people celebrate?(FS)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Christians put a cross in an Easter garden?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is the word ‘God’ so important to Christians?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Story Time</w:t>
            </w:r>
          </w:p>
          <w:p w:rsidR="00A465A6" w:rsidRDefault="00153534">
            <w:pPr>
              <w:spacing w:after="0" w:line="240" w:lineRule="auto"/>
              <w:jc w:val="center"/>
            </w:pPr>
            <w:r>
              <w:rPr>
                <w:color w:val="00B050"/>
                <w:sz w:val="16"/>
                <w:szCs w:val="16"/>
              </w:rPr>
              <w:t>What can we learn from stories? (FS)</w:t>
            </w:r>
          </w:p>
        </w:tc>
      </w:tr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1/2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What did Jesus teach?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Is it possible to be kind to everyone all the time? (yr 2)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Yr 1/2 Why do people give gifts at Christmas? (Y2)</w:t>
            </w:r>
          </w:p>
          <w:p w:rsidR="00A465A6" w:rsidRDefault="00A465A6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Rosh Hashanah and Yom Kippur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Are Rosh Hashanah and Yom Kippur important to Jewish children? (Yr 1) 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does Easter matter to Christians?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made the world?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Passover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How important is it for Jewish people to do what God asks them to do? (Yr 2)</w:t>
            </w:r>
          </w:p>
        </w:tc>
      </w:tr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2/3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Jesus’ miracles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Could Jesus really heal people? Were these miracles or is there some other explanation (yr 3)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Yr 2/3 Christmas Angels (Y3)</w:t>
            </w:r>
          </w:p>
          <w:p w:rsidR="00A465A6" w:rsidRDefault="00A465A6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Beliefs - How can Brahma (God) be everywhere and in everything? (Yr 3)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does Easter matter to Christians? (GOING DEEPER)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made the world?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(GOING DEEPER)</w:t>
            </w: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Prayer at home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Does praying at regular intervals every day help a Muslim in his/her everyday life? (yr2)</w:t>
            </w:r>
          </w:p>
        </w:tc>
      </w:tr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4/5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it like to follow God? 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Yr 4/5 How is light symbolic in some religious celebrations (Y5)</w:t>
            </w:r>
          </w:p>
          <w:p w:rsidR="00A465A6" w:rsidRDefault="00A465A6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SACRED WRITINGS AND STORIES 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Hindu traditional tales </w:t>
            </w:r>
          </w:p>
          <w:p w:rsidR="00A465A6" w:rsidRDefault="00153534">
            <w:pPr>
              <w:spacing w:after="0" w:line="240" w:lineRule="auto"/>
              <w:jc w:val="center"/>
            </w:pPr>
            <w:r>
              <w:rPr>
                <w:color w:val="7030A0"/>
                <w:sz w:val="16"/>
                <w:szCs w:val="16"/>
              </w:rPr>
              <w:t xml:space="preserve"> (Yr 4)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Christians call the day Jesus died ‘Good Friday’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Christians learn from the Creation story?</w:t>
            </w: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rPr>
                <w:sz w:val="16"/>
                <w:szCs w:val="16"/>
              </w:rPr>
            </w:pPr>
          </w:p>
          <w:p w:rsidR="00A465A6" w:rsidRDefault="00A465A6">
            <w:pPr>
              <w:spacing w:after="0" w:line="240" w:lineRule="auto"/>
              <w:ind w:firstLine="720"/>
              <w:rPr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Commitment (includes Hindu marriage and Islam fasting)</w:t>
            </w:r>
          </w:p>
          <w:p w:rsidR="00A465A6" w:rsidRDefault="00153534">
            <w:pPr>
              <w:spacing w:after="0" w:line="240" w:lineRule="auto"/>
              <w:jc w:val="center"/>
            </w:pPr>
            <w:r>
              <w:rPr>
                <w:color w:val="0070C0"/>
                <w:sz w:val="16"/>
                <w:szCs w:val="16"/>
              </w:rPr>
              <w:t>Twinkl Unit Yr 5</w:t>
            </w:r>
          </w:p>
        </w:tc>
      </w:tr>
      <w:tr w:rsidR="00A465A6">
        <w:tc>
          <w:tcPr>
            <w:tcW w:w="1271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5/6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following God bring freedom and justice?</w:t>
            </w:r>
          </w:p>
        </w:tc>
        <w:tc>
          <w:tcPr>
            <w:tcW w:w="2579" w:type="dxa"/>
          </w:tcPr>
          <w:p w:rsidR="00A465A6" w:rsidRDefault="00153534">
            <w:pPr>
              <w:spacing w:after="0" w:line="240" w:lineRule="auto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Yr 5/6 Sacred and secular Christmas (Y6)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Prayer and Worship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What is the best way for a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Hindu to show commitment to</w:t>
            </w:r>
          </w:p>
          <w:p w:rsidR="00A465A6" w:rsidRDefault="00153534">
            <w:pPr>
              <w:spacing w:after="0" w:line="240" w:lineRule="auto"/>
              <w:jc w:val="center"/>
            </w:pPr>
            <w:r>
              <w:rPr>
                <w:color w:val="00B050"/>
                <w:sz w:val="16"/>
                <w:szCs w:val="16"/>
              </w:rPr>
              <w:t>God? (Yr 5)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did Jesus do to save human beings?/ what difference does the Resurrection make for Christians?</w:t>
            </w: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Creation and Science: conflicting or complementary?</w:t>
            </w:r>
            <w:r>
              <w:rPr>
                <w:sz w:val="16"/>
                <w:szCs w:val="16"/>
                <w:lang w:eastAsia="en-GB"/>
              </w:rPr>
              <w:t xml:space="preserve"> </w:t>
            </w:r>
          </w:p>
          <w:p w:rsidR="00A465A6" w:rsidRDefault="00A465A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93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Beliefs and Practices</w:t>
            </w:r>
          </w:p>
          <w:p w:rsidR="00A465A6" w:rsidRDefault="00153534">
            <w:pPr>
              <w:spacing w:after="0" w:line="240" w:lineRule="auto"/>
              <w:jc w:val="center"/>
            </w:pPr>
            <w:r>
              <w:rPr>
                <w:color w:val="00B050"/>
                <w:sz w:val="16"/>
                <w:szCs w:val="16"/>
              </w:rPr>
              <w:t>What is the best way for a Muslim to show commitment to God? (yr6)</w:t>
            </w:r>
          </w:p>
        </w:tc>
      </w:tr>
    </w:tbl>
    <w:p w:rsidR="00A465A6" w:rsidRDefault="00A465A6"/>
    <w:p w:rsidR="00A465A6" w:rsidRDefault="00153534">
      <w:r>
        <w:t xml:space="preserve">Key – Understanding Christianity, </w:t>
      </w:r>
      <w:r>
        <w:rPr>
          <w:color w:val="00B050"/>
        </w:rPr>
        <w:t xml:space="preserve">Discovery R.E. </w:t>
      </w:r>
      <w:r>
        <w:rPr>
          <w:color w:val="7030A0"/>
        </w:rPr>
        <w:t>Herts SOW</w:t>
      </w:r>
    </w:p>
    <w:p w:rsidR="00153534" w:rsidRDefault="00153534"/>
    <w:p w:rsidR="00E36338" w:rsidRDefault="00E36338">
      <w:bookmarkStart w:id="0" w:name="_GoBack"/>
      <w:bookmarkEnd w:id="0"/>
    </w:p>
    <w:p w:rsidR="00A465A6" w:rsidRDefault="00A465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984"/>
        <w:gridCol w:w="2127"/>
        <w:gridCol w:w="2126"/>
        <w:gridCol w:w="1984"/>
        <w:gridCol w:w="1985"/>
        <w:gridCol w:w="2329"/>
      </w:tblGrid>
      <w:tr w:rsidR="00A465A6">
        <w:tc>
          <w:tcPr>
            <w:tcW w:w="1413" w:type="dxa"/>
            <w:vAlign w:val="center"/>
          </w:tcPr>
          <w:p w:rsidR="00A465A6" w:rsidRDefault="0015353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B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GOD (1-6)</w:t>
            </w:r>
          </w:p>
        </w:tc>
        <w:tc>
          <w:tcPr>
            <w:tcW w:w="2127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INCARNATION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JUDAISM KS1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ISLAM KS2 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GOSPEL (1-6)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KINGDOM OF GOD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(KS2 only)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JUDAISM KS1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HINDUISM KS2</w:t>
            </w:r>
          </w:p>
          <w:p w:rsidR="00A465A6" w:rsidRDefault="00A465A6">
            <w:pPr>
              <w:spacing w:after="0" w:line="240" w:lineRule="auto"/>
              <w:rPr>
                <w:color w:val="00B050"/>
                <w:sz w:val="18"/>
                <w:szCs w:val="18"/>
              </w:rPr>
            </w:pPr>
          </w:p>
        </w:tc>
      </w:tr>
      <w:tr w:rsidR="00A465A6">
        <w:tc>
          <w:tcPr>
            <w:tcW w:w="141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 stage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Special people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What makes people special?(FS)</w:t>
            </w:r>
          </w:p>
        </w:tc>
        <w:tc>
          <w:tcPr>
            <w:tcW w:w="2127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Christians perform nativity plays at Christmas?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Celebrations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How do people celebrate? (FS)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Christians put a cross in an Easter garden?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(SALVATION)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is the word ‘God’ so important to Christians? </w:t>
            </w:r>
            <w:r>
              <w:rPr>
                <w:color w:val="FF0000"/>
                <w:sz w:val="16"/>
                <w:szCs w:val="16"/>
              </w:rPr>
              <w:t>(CREATION)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Story Time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What can we learn from stories? (FS)</w:t>
            </w:r>
          </w:p>
        </w:tc>
      </w:tr>
      <w:tr w:rsidR="00A465A6">
        <w:tc>
          <w:tcPr>
            <w:tcW w:w="141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1/2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Christians believe God is like?</w:t>
            </w:r>
          </w:p>
        </w:tc>
        <w:tc>
          <w:tcPr>
            <w:tcW w:w="2127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does Christmas matter to Christians?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Shabbat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Is Shabbat important to Jewish children? (Yr 1)</w:t>
            </w:r>
          </w:p>
          <w:p w:rsidR="00A465A6" w:rsidRDefault="00A465A6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good news that Jesus brings?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Jesus as a friend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Was it always easy for Jesus to show friendship? (Yr 1)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Theme: Rites of Passage and good works.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 What is the best way for a Jew to show commitment to God? (Yr 2) </w:t>
            </w:r>
          </w:p>
        </w:tc>
      </w:tr>
      <w:tr w:rsidR="00A465A6">
        <w:tc>
          <w:tcPr>
            <w:tcW w:w="141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2/3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Christians believe God is like?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(GOING DEEPER)</w:t>
            </w:r>
          </w:p>
        </w:tc>
        <w:tc>
          <w:tcPr>
            <w:tcW w:w="2127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does Christmas matter to Christians? (GOING DEEPER)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Theme Islam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Twinkl Unit Year 3 </w:t>
            </w:r>
          </w:p>
          <w:p w:rsidR="00A465A6" w:rsidRDefault="00A465A6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good news that Jesus brings?</w:t>
            </w:r>
          </w:p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(GOING DEEPER)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Easter resurrection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Is it true that Jesus came back to life again? (Yr 2)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 Introduction to Hinduism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Twinkl Unit  Year 3</w:t>
            </w:r>
          </w:p>
        </w:tc>
      </w:tr>
      <w:tr w:rsidR="00A465A6">
        <w:tc>
          <w:tcPr>
            <w:tcW w:w="141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4/5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Trinity?</w:t>
            </w:r>
          </w:p>
        </w:tc>
        <w:tc>
          <w:tcPr>
            <w:tcW w:w="2127" w:type="dxa"/>
          </w:tcPr>
          <w:p w:rsidR="00A465A6" w:rsidRDefault="00E3633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36338">
              <w:rPr>
                <w:color w:val="7030A0"/>
                <w:sz w:val="16"/>
                <w:szCs w:val="16"/>
              </w:rPr>
              <w:t>CHRISTMAS AROUND THE WORLD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SPECIAL PLACES, SACRED SPACES  (Y3)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Personal places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The Mosque and the musulla 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kind of world did Jesus want?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Jesus left, what was the impact of Pentecost?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BELONGING  (Yr 4)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HINDU TEACHING ABOUT GOD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One God who takes many forms 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 </w:t>
            </w:r>
          </w:p>
          <w:p w:rsidR="00A465A6" w:rsidRDefault="00A465A6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</w:p>
        </w:tc>
      </w:tr>
      <w:tr w:rsidR="00A465A6">
        <w:tc>
          <w:tcPr>
            <w:tcW w:w="1413" w:type="dxa"/>
          </w:tcPr>
          <w:p w:rsidR="00A465A6" w:rsidRDefault="0015353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5/6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does it mean if God is holy and loving?</w:t>
            </w:r>
          </w:p>
        </w:tc>
        <w:tc>
          <w:tcPr>
            <w:tcW w:w="2127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 Jesus the Messiah?</w:t>
            </w:r>
          </w:p>
        </w:tc>
        <w:tc>
          <w:tcPr>
            <w:tcW w:w="2126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Beliefs and Morals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Does belief in Akhirah (life after death) help Muslims lead good lives? (yr6)</w:t>
            </w:r>
          </w:p>
        </w:tc>
        <w:tc>
          <w:tcPr>
            <w:tcW w:w="1984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would Jesus do?</w:t>
            </w:r>
          </w:p>
        </w:tc>
        <w:tc>
          <w:tcPr>
            <w:tcW w:w="1985" w:type="dxa"/>
          </w:tcPr>
          <w:p w:rsidR="00A465A6" w:rsidRDefault="001535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kind of king is Jesus?</w:t>
            </w:r>
          </w:p>
        </w:tc>
        <w:tc>
          <w:tcPr>
            <w:tcW w:w="2329" w:type="dxa"/>
          </w:tcPr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Theme Beliefs and moral values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Do beliefs in Karma, Samsara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and Moksha help Hindus lead</w:t>
            </w:r>
          </w:p>
          <w:p w:rsidR="00A465A6" w:rsidRDefault="00153534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good lives? (Yr 5) </w:t>
            </w:r>
          </w:p>
        </w:tc>
      </w:tr>
    </w:tbl>
    <w:p w:rsidR="00A465A6" w:rsidRDefault="00A465A6">
      <w:pPr>
        <w:jc w:val="center"/>
      </w:pPr>
    </w:p>
    <w:p w:rsidR="00A465A6" w:rsidRDefault="00153534">
      <w:r>
        <w:t xml:space="preserve">Key – Understanding Christianity, </w:t>
      </w:r>
      <w:r>
        <w:rPr>
          <w:color w:val="00B050"/>
        </w:rPr>
        <w:t xml:space="preserve">Discovery R.E. </w:t>
      </w:r>
      <w:r>
        <w:rPr>
          <w:color w:val="7030A0"/>
        </w:rPr>
        <w:t xml:space="preserve">Herts SOW, </w:t>
      </w:r>
      <w:r>
        <w:rPr>
          <w:color w:val="0070C0"/>
        </w:rPr>
        <w:t>Twinkl</w:t>
      </w:r>
    </w:p>
    <w:p w:rsidR="00A465A6" w:rsidRDefault="00A465A6">
      <w:pPr>
        <w:jc w:val="center"/>
      </w:pPr>
    </w:p>
    <w:p w:rsidR="00A465A6" w:rsidRDefault="00A465A6">
      <w:pPr>
        <w:jc w:val="center"/>
      </w:pPr>
    </w:p>
    <w:tbl>
      <w:tblPr>
        <w:tblpPr w:leftFromText="180" w:rightFromText="180" w:vertAnchor="page" w:horzAnchor="margin" w:tblpY="405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5749"/>
        <w:gridCol w:w="2120"/>
      </w:tblGrid>
      <w:tr w:rsidR="00A465A6">
        <w:trPr>
          <w:trHeight w:hRule="exact" w:val="76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2" w:right="-20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highlight w:val="yellow"/>
              </w:rPr>
              <w:lastRenderedPageBreak/>
              <w:t>F</w:t>
            </w:r>
            <w:r>
              <w:rPr>
                <w:rFonts w:ascii="Arial" w:eastAsia="Arial" w:hAnsi="Arial" w:cs="Arial"/>
                <w:spacing w:val="-1"/>
                <w:highlight w:val="yellow"/>
              </w:rPr>
              <w:t>o</w:t>
            </w:r>
            <w:r>
              <w:rPr>
                <w:rFonts w:ascii="Arial" w:eastAsia="Arial" w:hAnsi="Arial" w:cs="Arial"/>
                <w:highlight w:val="yellow"/>
              </w:rPr>
              <w:t>u</w:t>
            </w:r>
            <w:r>
              <w:rPr>
                <w:rFonts w:ascii="Arial" w:eastAsia="Arial" w:hAnsi="Arial" w:cs="Arial"/>
                <w:spacing w:val="-1"/>
                <w:highlight w:val="yellow"/>
              </w:rPr>
              <w:t>n</w:t>
            </w:r>
            <w:r>
              <w:rPr>
                <w:rFonts w:ascii="Arial" w:eastAsia="Arial" w:hAnsi="Arial" w:cs="Arial"/>
                <w:highlight w:val="yellow"/>
              </w:rPr>
              <w:t>d</w:t>
            </w:r>
            <w:r>
              <w:rPr>
                <w:rFonts w:ascii="Arial" w:eastAsia="Arial" w:hAnsi="Arial" w:cs="Arial"/>
                <w:spacing w:val="-1"/>
                <w:highlight w:val="yellow"/>
              </w:rPr>
              <w:t>a</w:t>
            </w:r>
            <w:r>
              <w:rPr>
                <w:rFonts w:ascii="Arial" w:eastAsia="Arial" w:hAnsi="Arial" w:cs="Arial"/>
                <w:spacing w:val="1"/>
                <w:highlight w:val="yellow"/>
              </w:rPr>
              <w:t>t</w:t>
            </w:r>
            <w:r>
              <w:rPr>
                <w:rFonts w:ascii="Arial" w:eastAsia="Arial" w:hAnsi="Arial" w:cs="Arial"/>
                <w:spacing w:val="-1"/>
                <w:highlight w:val="yellow"/>
              </w:rPr>
              <w:t>i</w:t>
            </w:r>
            <w:r>
              <w:rPr>
                <w:rFonts w:ascii="Arial" w:eastAsia="Arial" w:hAnsi="Arial" w:cs="Arial"/>
                <w:highlight w:val="yellow"/>
              </w:rPr>
              <w:t>on</w:t>
            </w:r>
          </w:p>
          <w:p w:rsidR="00A465A6" w:rsidRDefault="00153534">
            <w:pPr>
              <w:spacing w:after="0" w:line="252" w:lineRule="exact"/>
              <w:ind w:left="102" w:right="-20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spacing w:val="-1"/>
                <w:highlight w:val="yellow"/>
              </w:rPr>
              <w:t>S</w:t>
            </w:r>
            <w:r>
              <w:rPr>
                <w:rFonts w:ascii="Arial" w:eastAsia="Arial" w:hAnsi="Arial" w:cs="Arial"/>
                <w:spacing w:val="1"/>
                <w:highlight w:val="yellow"/>
              </w:rPr>
              <w:t>t</w:t>
            </w:r>
            <w:r>
              <w:rPr>
                <w:rFonts w:ascii="Arial" w:eastAsia="Arial" w:hAnsi="Arial" w:cs="Arial"/>
                <w:highlight w:val="yellow"/>
              </w:rPr>
              <w:t>a</w:t>
            </w:r>
            <w:r>
              <w:rPr>
                <w:rFonts w:ascii="Arial" w:eastAsia="Arial" w:hAnsi="Arial" w:cs="Arial"/>
                <w:spacing w:val="2"/>
                <w:highlight w:val="yellow"/>
              </w:rPr>
              <w:t>g</w:t>
            </w:r>
            <w:r>
              <w:rPr>
                <w:rFonts w:ascii="Arial" w:eastAsia="Arial" w:hAnsi="Arial" w:cs="Arial"/>
                <w:highlight w:val="yellow"/>
              </w:rPr>
              <w:t>e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before="1" w:after="0" w:line="252" w:lineRule="exact"/>
              <w:ind w:left="105" w:right="12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 aspec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as 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propri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65A6" w:rsidRDefault="00A465A6">
            <w:pPr>
              <w:spacing w:before="1" w:after="0" w:line="140" w:lineRule="exact"/>
              <w:rPr>
                <w:sz w:val="14"/>
                <w:szCs w:val="14"/>
              </w:rPr>
            </w:pPr>
          </w:p>
          <w:p w:rsidR="00A465A6" w:rsidRDefault="00A465A6">
            <w:pPr>
              <w:spacing w:after="0" w:line="200" w:lineRule="exact"/>
              <w:rPr>
                <w:sz w:val="20"/>
                <w:szCs w:val="20"/>
              </w:rPr>
            </w:pPr>
          </w:p>
          <w:p w:rsidR="00A465A6" w:rsidRDefault="00A465A6">
            <w:pPr>
              <w:spacing w:after="0" w:line="200" w:lineRule="exact"/>
              <w:rPr>
                <w:sz w:val="20"/>
                <w:szCs w:val="20"/>
              </w:rPr>
            </w:pPr>
          </w:p>
          <w:p w:rsidR="00A465A6" w:rsidRDefault="00A465A6">
            <w:pPr>
              <w:spacing w:after="0" w:line="200" w:lineRule="exact"/>
              <w:rPr>
                <w:sz w:val="20"/>
                <w:szCs w:val="20"/>
              </w:rPr>
            </w:pPr>
          </w:p>
          <w:p w:rsidR="00A465A6" w:rsidRDefault="00A465A6">
            <w:pPr>
              <w:spacing w:after="0" w:line="200" w:lineRule="exact"/>
              <w:rPr>
                <w:sz w:val="20"/>
                <w:szCs w:val="20"/>
              </w:rPr>
            </w:pPr>
          </w:p>
          <w:p w:rsidR="00A465A6" w:rsidRDefault="00A465A6">
            <w:pPr>
              <w:spacing w:after="0" w:line="200" w:lineRule="exact"/>
              <w:rPr>
                <w:sz w:val="20"/>
                <w:szCs w:val="20"/>
              </w:rPr>
            </w:pPr>
          </w:p>
          <w:p w:rsidR="00A465A6" w:rsidRDefault="00153534">
            <w:pPr>
              <w:spacing w:after="0" w:line="240" w:lineRule="auto"/>
              <w:ind w:left="105" w:right="18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5"/>
              </w:rPr>
              <w:t>W</w:t>
            </w:r>
            <w:r>
              <w:rPr>
                <w:rFonts w:ascii="Arial" w:eastAsia="Arial" w:hAnsi="Arial" w:cs="Arial"/>
                <w:spacing w:val="-3"/>
              </w:rPr>
              <w:t>he</w:t>
            </w:r>
            <w:r>
              <w:rPr>
                <w:rFonts w:ascii="Arial" w:eastAsia="Arial" w:hAnsi="Arial" w:cs="Arial"/>
              </w:rPr>
              <w:t>n cons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ng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ch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 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 Be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 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sch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 sh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on 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</w:p>
          <w:p w:rsidR="00A465A6" w:rsidRDefault="00153534">
            <w:pPr>
              <w:spacing w:before="3" w:after="0" w:line="252" w:lineRule="exact"/>
              <w:ind w:left="105" w:right="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eli</w:t>
            </w:r>
            <w:r>
              <w:rPr>
                <w:rFonts w:ascii="Arial" w:eastAsia="Arial" w:hAnsi="Arial" w:cs="Arial"/>
              </w:rPr>
              <w:t>ef 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mm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es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ed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</w:p>
          <w:p w:rsidR="00A465A6" w:rsidRDefault="00153534">
            <w:pPr>
              <w:spacing w:before="2" w:after="0" w:line="252" w:lineRule="exact"/>
              <w:ind w:left="105" w:right="27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he sch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 xml:space="preserve">d in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:rsidR="00A465A6" w:rsidRDefault="00153534">
            <w:pPr>
              <w:spacing w:after="0" w:line="251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</w:tc>
      </w:tr>
      <w:tr w:rsidR="00A465A6">
        <w:trPr>
          <w:trHeight w:hRule="exact" w:val="76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2" w:right="-20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spacing w:val="-1"/>
                <w:highlight w:val="yellow"/>
              </w:rPr>
              <w:t>KS1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47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 aspec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st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 pri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:rsidR="00A465A6" w:rsidRDefault="00153534">
            <w:pPr>
              <w:spacing w:before="4" w:after="0" w:line="240" w:lineRule="auto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, se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ecti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 xml:space="preserve"> fr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 xml:space="preserve">m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Ju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465A6" w:rsidRDefault="00A465A6"/>
        </w:tc>
      </w:tr>
      <w:tr w:rsidR="00A465A6">
        <w:trPr>
          <w:trHeight w:hRule="exact" w:val="1560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2" w:lineRule="exact"/>
              <w:ind w:left="102" w:right="-20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spacing w:val="-1"/>
                <w:highlight w:val="yellow"/>
              </w:rPr>
              <w:t>KS2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 aspec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st 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 pri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:rsidR="00A465A6" w:rsidRDefault="00153534">
            <w:pPr>
              <w:spacing w:before="1" w:after="0" w:line="251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g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s:</w:t>
            </w:r>
          </w:p>
          <w:p w:rsidR="00A465A6" w:rsidRDefault="00153534">
            <w:pPr>
              <w:spacing w:after="0" w:line="269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7000" cy="1714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ecti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om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am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 Juda</w:t>
            </w:r>
            <w:r>
              <w:rPr>
                <w:rFonts w:ascii="Arial" w:eastAsia="Arial" w:hAnsi="Arial" w:cs="Arial"/>
                <w:spacing w:val="-2"/>
              </w:rPr>
              <w:t>is</w:t>
            </w:r>
            <w:r>
              <w:rPr>
                <w:rFonts w:ascii="Arial" w:eastAsia="Arial" w:hAnsi="Arial" w:cs="Arial"/>
              </w:rPr>
              <w:t>m</w:t>
            </w:r>
          </w:p>
          <w:p w:rsidR="00A465A6" w:rsidRDefault="00153534">
            <w:pPr>
              <w:spacing w:after="0" w:line="251" w:lineRule="exact"/>
              <w:ind w:left="46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position w:val="-1"/>
              </w:rPr>
              <w:t>(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nc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di</w:t>
            </w:r>
            <w:r>
              <w:rPr>
                <w:rFonts w:ascii="Arial" w:eastAsia="Arial" w:hAnsi="Arial" w:cs="Arial"/>
                <w:position w:val="-1"/>
              </w:rPr>
              <w:t>ng</w:t>
            </w:r>
            <w:r>
              <w:rPr>
                <w:rFonts w:ascii="Arial" w:eastAsia="Arial" w:hAnsi="Arial" w:cs="Arial"/>
                <w:spacing w:val="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>w</w:t>
            </w:r>
            <w:r>
              <w:rPr>
                <w:rFonts w:ascii="Arial" w:eastAsia="Arial" w:hAnsi="Arial" w:cs="Arial"/>
                <w:position w:val="-1"/>
              </w:rPr>
              <w:t>h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ch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>v</w:t>
            </w:r>
            <w:r>
              <w:rPr>
                <w:rFonts w:ascii="Arial" w:eastAsia="Arial" w:hAnsi="Arial" w:cs="Arial"/>
                <w:position w:val="-1"/>
              </w:rPr>
              <w:t>er</w:t>
            </w:r>
            <w:r>
              <w:rPr>
                <w:rFonts w:ascii="Arial" w:eastAsia="Arial" w:hAnsi="Arial" w:cs="Arial"/>
                <w:spacing w:val="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h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a</w:t>
            </w:r>
            <w:r>
              <w:rPr>
                <w:rFonts w:ascii="Arial" w:eastAsia="Arial" w:hAnsi="Arial" w:cs="Arial"/>
                <w:position w:val="-1"/>
              </w:rPr>
              <w:t>s</w:t>
            </w:r>
            <w:r>
              <w:rPr>
                <w:rFonts w:ascii="Arial" w:eastAsia="Arial" w:hAnsi="Arial" w:cs="Arial"/>
                <w:spacing w:val="1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position w:val="-1"/>
              </w:rPr>
              <w:t>t b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position w:val="-1"/>
              </w:rPr>
              <w:t>en se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>c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position w:val="-1"/>
              </w:rPr>
              <w:t xml:space="preserve">ed 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>a</w:t>
            </w:r>
            <w:r>
              <w:rPr>
                <w:rFonts w:ascii="Arial" w:eastAsia="Arial" w:hAnsi="Arial" w:cs="Arial"/>
                <w:position w:val="-1"/>
              </w:rPr>
              <w:t>t</w:t>
            </w:r>
            <w:r>
              <w:rPr>
                <w:rFonts w:ascii="Arial" w:eastAsia="Arial" w:hAnsi="Arial" w:cs="Arial"/>
                <w:spacing w:val="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K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>S</w:t>
            </w:r>
            <w:r>
              <w:rPr>
                <w:rFonts w:ascii="Arial" w:eastAsia="Arial" w:hAnsi="Arial" w:cs="Arial"/>
                <w:position w:val="-1"/>
              </w:rPr>
              <w:t>1)</w:t>
            </w:r>
          </w:p>
          <w:p w:rsidR="00A465A6" w:rsidRDefault="00153534">
            <w:pPr>
              <w:spacing w:after="0" w:line="269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7000" cy="1714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fr</w:t>
            </w:r>
            <w:r>
              <w:rPr>
                <w:rFonts w:ascii="Arial" w:eastAsia="Arial" w:hAnsi="Arial" w:cs="Arial"/>
              </w:rPr>
              <w:t>om</w:t>
            </w:r>
            <w:r>
              <w:rPr>
                <w:rFonts w:ascii="Arial" w:eastAsia="Arial" w:hAnsi="Arial" w:cs="Arial"/>
                <w:spacing w:val="-1"/>
              </w:rPr>
              <w:t xml:space="preserve"> Hi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Si</w:t>
            </w:r>
            <w:r>
              <w:rPr>
                <w:rFonts w:ascii="Arial" w:eastAsia="Arial" w:hAnsi="Arial" w:cs="Arial"/>
                <w:spacing w:val="2"/>
              </w:rPr>
              <w:t>k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465A6" w:rsidRDefault="00A465A6"/>
        </w:tc>
      </w:tr>
      <w:tr w:rsidR="00A465A6">
        <w:trPr>
          <w:trHeight w:hRule="exact" w:val="102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KS3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47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am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oth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</w:rPr>
              <w:t>nc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:rsidR="00A465A6" w:rsidRDefault="00153534">
            <w:pPr>
              <w:spacing w:before="8" w:after="0" w:line="252" w:lineRule="exact"/>
              <w:ind w:left="105" w:right="2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s, se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ecti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 xml:space="preserve"> fr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</w:rPr>
              <w:t>, J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ai</w:t>
            </w:r>
            <w:r>
              <w:rPr>
                <w:rFonts w:ascii="Arial" w:eastAsia="Arial" w:hAnsi="Arial" w:cs="Arial"/>
              </w:rPr>
              <w:t>sm or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k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eastAsia="Arial" w:hAnsi="Arial" w:cs="Arial"/>
                <w:spacing w:val="1"/>
              </w:rPr>
              <w:t xml:space="preserve"> 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  <w:spacing w:val="1"/>
              </w:rPr>
              <w:t>-r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orl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 be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 xml:space="preserve">ken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 appropri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2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465A6" w:rsidRDefault="00A465A6"/>
        </w:tc>
      </w:tr>
      <w:tr w:rsidR="00A465A6">
        <w:trPr>
          <w:trHeight w:hRule="exact" w:val="446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16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47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oth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465A6" w:rsidRDefault="00A465A6"/>
        </w:tc>
      </w:tr>
      <w:tr w:rsidR="00A465A6">
        <w:trPr>
          <w:trHeight w:hRule="exact" w:val="516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19</w:t>
            </w:r>
          </w:p>
        </w:tc>
        <w:tc>
          <w:tcPr>
            <w:tcW w:w="5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153534">
            <w:pPr>
              <w:spacing w:after="0" w:line="250" w:lineRule="exact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hristi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us aspec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</w:t>
            </w:r>
          </w:p>
          <w:p w:rsidR="00A465A6" w:rsidRDefault="00153534">
            <w:pPr>
              <w:spacing w:before="1" w:after="0" w:line="240" w:lineRule="auto"/>
              <w:ind w:left="10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hil</w:t>
            </w:r>
            <w:r>
              <w:rPr>
                <w:rFonts w:ascii="Arial" w:eastAsia="Arial" w:hAnsi="Arial" w:cs="Arial"/>
              </w:rPr>
              <w:t>os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>es as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ate.</w:t>
            </w:r>
          </w:p>
        </w:tc>
        <w:tc>
          <w:tcPr>
            <w:tcW w:w="2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A6" w:rsidRDefault="00A465A6"/>
        </w:tc>
      </w:tr>
    </w:tbl>
    <w:p w:rsidR="00A465A6" w:rsidRDefault="00153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Wiltshire Agreed R.E. Syllabus 2016- 2021</w:t>
      </w:r>
    </w:p>
    <w:p w:rsidR="00A465A6" w:rsidRDefault="00153534">
      <w:pPr>
        <w:spacing w:after="0" w:line="240" w:lineRule="auto"/>
        <w:ind w:right="-2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spacing w:val="-3"/>
        </w:rPr>
        <w:t>T</w:t>
      </w:r>
      <w:r>
        <w:rPr>
          <w:rFonts w:ascii="Arial" w:eastAsia="Arial" w:hAnsi="Arial" w:cs="Arial"/>
          <w:b/>
          <w:bCs/>
        </w:rPr>
        <w:t>his</w:t>
      </w:r>
      <w:r>
        <w:rPr>
          <w:rFonts w:ascii="Arial" w:eastAsia="Arial" w:hAnsi="Arial" w:cs="Arial"/>
          <w:b/>
          <w:bCs/>
          <w:spacing w:val="1"/>
        </w:rPr>
        <w:t xml:space="preserve"> </w:t>
      </w:r>
      <w:r>
        <w:rPr>
          <w:rFonts w:ascii="Arial" w:eastAsia="Arial" w:hAnsi="Arial" w:cs="Arial"/>
          <w:b/>
          <w:bCs/>
        </w:rPr>
        <w:t>mea</w:t>
      </w:r>
      <w:r>
        <w:rPr>
          <w:rFonts w:ascii="Arial" w:eastAsia="Arial" w:hAnsi="Arial" w:cs="Arial"/>
          <w:b/>
          <w:bCs/>
          <w:spacing w:val="-1"/>
        </w:rPr>
        <w:t>n</w:t>
      </w:r>
      <w:r>
        <w:rPr>
          <w:rFonts w:ascii="Arial" w:eastAsia="Arial" w:hAnsi="Arial" w:cs="Arial"/>
          <w:b/>
          <w:bCs/>
        </w:rPr>
        <w:t>s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</w:rPr>
        <w:t xml:space="preserve">n </w:t>
      </w:r>
      <w:r>
        <w:rPr>
          <w:rFonts w:ascii="Arial" w:eastAsia="Arial" w:hAnsi="Arial" w:cs="Arial"/>
          <w:b/>
          <w:bCs/>
          <w:spacing w:val="-2"/>
        </w:rPr>
        <w:t>p</w:t>
      </w:r>
      <w:r>
        <w:rPr>
          <w:rFonts w:ascii="Arial" w:eastAsia="Arial" w:hAnsi="Arial" w:cs="Arial"/>
          <w:b/>
          <w:bCs/>
        </w:rPr>
        <w:t>rac</w:t>
      </w:r>
      <w:r>
        <w:rPr>
          <w:rFonts w:ascii="Arial" w:eastAsia="Arial" w:hAnsi="Arial" w:cs="Arial"/>
          <w:b/>
          <w:bCs/>
          <w:spacing w:val="-2"/>
        </w:rPr>
        <w:t>t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</w:rPr>
        <w:t>ce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h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</w:rPr>
        <w:t>t s</w:t>
      </w:r>
      <w:r>
        <w:rPr>
          <w:rFonts w:ascii="Arial" w:eastAsia="Arial" w:hAnsi="Arial" w:cs="Arial"/>
          <w:b/>
          <w:bCs/>
          <w:spacing w:val="-1"/>
        </w:rPr>
        <w:t>c</w:t>
      </w:r>
      <w:r>
        <w:rPr>
          <w:rFonts w:ascii="Arial" w:eastAsia="Arial" w:hAnsi="Arial" w:cs="Arial"/>
          <w:b/>
          <w:bCs/>
        </w:rPr>
        <w:t>h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</w:rPr>
        <w:t>ols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are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rec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  <w:spacing w:val="-2"/>
        </w:rPr>
        <w:t>m</w:t>
      </w:r>
      <w:r>
        <w:rPr>
          <w:rFonts w:ascii="Arial" w:eastAsia="Arial" w:hAnsi="Arial" w:cs="Arial"/>
          <w:b/>
          <w:bCs/>
        </w:rPr>
        <w:t>men</w:t>
      </w:r>
      <w:r>
        <w:rPr>
          <w:rFonts w:ascii="Arial" w:eastAsia="Arial" w:hAnsi="Arial" w:cs="Arial"/>
          <w:b/>
          <w:bCs/>
          <w:spacing w:val="-1"/>
        </w:rPr>
        <w:t>d</w:t>
      </w:r>
      <w:r>
        <w:rPr>
          <w:rFonts w:ascii="Arial" w:eastAsia="Arial" w:hAnsi="Arial" w:cs="Arial"/>
          <w:b/>
          <w:bCs/>
        </w:rPr>
        <w:t>ed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 xml:space="preserve">o </w:t>
      </w:r>
      <w:r>
        <w:rPr>
          <w:rFonts w:ascii="Arial" w:eastAsia="Arial" w:hAnsi="Arial" w:cs="Arial"/>
          <w:b/>
          <w:bCs/>
          <w:spacing w:val="-2"/>
        </w:rPr>
        <w:t>a</w:t>
      </w:r>
      <w:r>
        <w:rPr>
          <w:rFonts w:ascii="Arial" w:eastAsia="Arial" w:hAnsi="Arial" w:cs="Arial"/>
          <w:b/>
          <w:bCs/>
          <w:spacing w:val="1"/>
        </w:rPr>
        <w:t>ll</w:t>
      </w:r>
      <w:r>
        <w:rPr>
          <w:rFonts w:ascii="Arial" w:eastAsia="Arial" w:hAnsi="Arial" w:cs="Arial"/>
          <w:b/>
          <w:bCs/>
        </w:rPr>
        <w:t>o</w:t>
      </w:r>
      <w:r>
        <w:rPr>
          <w:rFonts w:ascii="Arial" w:eastAsia="Arial" w:hAnsi="Arial" w:cs="Arial"/>
          <w:b/>
          <w:bCs/>
          <w:spacing w:val="-1"/>
        </w:rPr>
        <w:t>c</w:t>
      </w:r>
      <w:r>
        <w:rPr>
          <w:rFonts w:ascii="Arial" w:eastAsia="Arial" w:hAnsi="Arial" w:cs="Arial"/>
          <w:b/>
          <w:bCs/>
          <w:spacing w:val="-3"/>
        </w:rPr>
        <w:t>a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e:</w:t>
      </w:r>
    </w:p>
    <w:p w:rsidR="00A465A6" w:rsidRDefault="00A465A6">
      <w:pPr>
        <w:spacing w:after="0" w:line="240" w:lineRule="auto"/>
        <w:ind w:right="-20"/>
        <w:rPr>
          <w:rFonts w:ascii="Arial" w:eastAsia="Arial" w:hAnsi="Arial" w:cs="Arial"/>
        </w:rPr>
      </w:pPr>
    </w:p>
    <w:p w:rsidR="00A465A6" w:rsidRDefault="00153534">
      <w:pPr>
        <w:tabs>
          <w:tab w:val="left" w:pos="2480"/>
        </w:tabs>
        <w:spacing w:after="0" w:line="252" w:lineRule="exact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F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</w:rPr>
        <w:t>u</w:t>
      </w:r>
      <w:r>
        <w:rPr>
          <w:rFonts w:ascii="Arial" w:eastAsia="Arial" w:hAnsi="Arial" w:cs="Arial"/>
          <w:b/>
          <w:bCs/>
          <w:spacing w:val="-1"/>
        </w:rPr>
        <w:t>n</w:t>
      </w:r>
      <w:r>
        <w:rPr>
          <w:rFonts w:ascii="Arial" w:eastAsia="Arial" w:hAnsi="Arial" w:cs="Arial"/>
          <w:b/>
          <w:bCs/>
        </w:rPr>
        <w:t>d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  <w:spacing w:val="1"/>
        </w:rPr>
        <w:t>ti</w:t>
      </w:r>
      <w:r>
        <w:rPr>
          <w:rFonts w:ascii="Arial" w:eastAsia="Arial" w:hAnsi="Arial" w:cs="Arial"/>
          <w:b/>
          <w:bCs/>
        </w:rPr>
        <w:t>on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S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-1"/>
        </w:rPr>
        <w:t>g</w:t>
      </w:r>
      <w:r>
        <w:rPr>
          <w:rFonts w:ascii="Arial" w:eastAsia="Arial" w:hAnsi="Arial" w:cs="Arial"/>
          <w:b/>
          <w:bCs/>
        </w:rPr>
        <w:t>e:</w:t>
      </w:r>
      <w:r>
        <w:rPr>
          <w:rFonts w:ascii="Arial" w:eastAsia="Arial" w:hAnsi="Arial" w:cs="Arial"/>
          <w:b/>
          <w:bCs/>
        </w:rPr>
        <w:tab/>
        <w:t>36 h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</w:rPr>
        <w:t>urs p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b/>
          <w:bCs/>
          <w:spacing w:val="-5"/>
        </w:rPr>
        <w:t>y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</w:rPr>
        <w:t>r,</w:t>
      </w:r>
      <w:r>
        <w:rPr>
          <w:rFonts w:ascii="Arial" w:eastAsia="Arial" w:hAnsi="Arial" w:cs="Arial"/>
          <w:b/>
          <w:bCs/>
          <w:spacing w:val="4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1"/>
        </w:rPr>
        <w:t>er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ated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bCs/>
        </w:rPr>
        <w:t>(6 hours per 6 wk term)</w:t>
      </w:r>
    </w:p>
    <w:p w:rsidR="00A465A6" w:rsidRDefault="00153534">
      <w:pPr>
        <w:spacing w:after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spacing w:val="-1"/>
        </w:rPr>
        <w:t>K</w:t>
      </w:r>
      <w:r>
        <w:rPr>
          <w:rFonts w:ascii="Arial" w:eastAsia="Arial" w:hAnsi="Arial" w:cs="Arial"/>
          <w:b/>
          <w:bCs/>
          <w:spacing w:val="2"/>
        </w:rPr>
        <w:t>e</w:t>
      </w:r>
      <w:r>
        <w:rPr>
          <w:rFonts w:ascii="Arial" w:eastAsia="Arial" w:hAnsi="Arial" w:cs="Arial"/>
          <w:b/>
          <w:bCs/>
        </w:rPr>
        <w:t>y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S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-1"/>
        </w:rPr>
        <w:t>g</w:t>
      </w:r>
      <w:r>
        <w:rPr>
          <w:rFonts w:ascii="Arial" w:eastAsia="Arial" w:hAnsi="Arial" w:cs="Arial"/>
          <w:b/>
          <w:bCs/>
        </w:rPr>
        <w:t xml:space="preserve">e 1:                </w:t>
      </w:r>
      <w:r>
        <w:rPr>
          <w:rFonts w:ascii="Arial" w:eastAsia="Arial" w:hAnsi="Arial" w:cs="Arial"/>
          <w:b/>
          <w:bCs/>
          <w:spacing w:val="21"/>
        </w:rPr>
        <w:t xml:space="preserve"> </w:t>
      </w:r>
      <w:r>
        <w:rPr>
          <w:rFonts w:ascii="Arial" w:eastAsia="Arial" w:hAnsi="Arial" w:cs="Arial"/>
          <w:b/>
          <w:bCs/>
        </w:rPr>
        <w:t>36</w:t>
      </w:r>
      <w:r>
        <w:rPr>
          <w:rFonts w:ascii="Arial" w:eastAsia="Arial" w:hAnsi="Arial" w:cs="Arial"/>
          <w:b/>
          <w:bCs/>
          <w:spacing w:val="1"/>
        </w:rPr>
        <w:t xml:space="preserve"> </w:t>
      </w:r>
      <w:r>
        <w:rPr>
          <w:rFonts w:ascii="Arial" w:eastAsia="Arial" w:hAnsi="Arial" w:cs="Arial"/>
          <w:b/>
          <w:bCs/>
        </w:rPr>
        <w:t>h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</w:rPr>
        <w:t>urs p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b/>
          <w:bCs/>
          <w:spacing w:val="-5"/>
        </w:rPr>
        <w:t>y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</w:rPr>
        <w:t xml:space="preserve">r </w:t>
      </w:r>
      <w:r>
        <w:rPr>
          <w:rFonts w:ascii="Arial" w:eastAsia="Arial" w:hAnsi="Arial" w:cs="Arial"/>
          <w:bCs/>
        </w:rPr>
        <w:t>(6 hours per 6 wk term)</w:t>
      </w:r>
    </w:p>
    <w:p w:rsidR="00A465A6" w:rsidRDefault="00153534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spacing w:val="-1"/>
        </w:rPr>
        <w:t>K</w:t>
      </w:r>
      <w:r>
        <w:rPr>
          <w:rFonts w:ascii="Arial" w:eastAsia="Arial" w:hAnsi="Arial" w:cs="Arial"/>
          <w:b/>
          <w:bCs/>
          <w:spacing w:val="2"/>
        </w:rPr>
        <w:t>e</w:t>
      </w:r>
      <w:r>
        <w:rPr>
          <w:rFonts w:ascii="Arial" w:eastAsia="Arial" w:hAnsi="Arial" w:cs="Arial"/>
          <w:b/>
          <w:bCs/>
        </w:rPr>
        <w:t>y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S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-1"/>
        </w:rPr>
        <w:t>g</w:t>
      </w:r>
      <w:r>
        <w:rPr>
          <w:rFonts w:ascii="Arial" w:eastAsia="Arial" w:hAnsi="Arial" w:cs="Arial"/>
          <w:b/>
          <w:bCs/>
        </w:rPr>
        <w:t xml:space="preserve">e 2:                </w:t>
      </w:r>
      <w:r>
        <w:rPr>
          <w:rFonts w:ascii="Arial" w:eastAsia="Arial" w:hAnsi="Arial" w:cs="Arial"/>
          <w:b/>
          <w:bCs/>
          <w:spacing w:val="21"/>
        </w:rPr>
        <w:t xml:space="preserve"> </w:t>
      </w:r>
      <w:r>
        <w:rPr>
          <w:rFonts w:ascii="Arial" w:eastAsia="Arial" w:hAnsi="Arial" w:cs="Arial"/>
          <w:b/>
          <w:bCs/>
        </w:rPr>
        <w:t>45 h</w:t>
      </w:r>
      <w:r>
        <w:rPr>
          <w:rFonts w:ascii="Arial" w:eastAsia="Arial" w:hAnsi="Arial" w:cs="Arial"/>
          <w:b/>
          <w:bCs/>
          <w:spacing w:val="-1"/>
        </w:rPr>
        <w:t>o</w:t>
      </w:r>
      <w:r>
        <w:rPr>
          <w:rFonts w:ascii="Arial" w:eastAsia="Arial" w:hAnsi="Arial" w:cs="Arial"/>
          <w:b/>
          <w:bCs/>
        </w:rPr>
        <w:t>urs p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b/>
          <w:bCs/>
          <w:spacing w:val="-5"/>
        </w:rPr>
        <w:t>y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</w:rPr>
        <w:t xml:space="preserve">r </w:t>
      </w:r>
      <w:r>
        <w:rPr>
          <w:rFonts w:ascii="Arial" w:eastAsia="Arial" w:hAnsi="Arial" w:cs="Arial"/>
          <w:bCs/>
        </w:rPr>
        <w:t>(7.5 hours per 6 wk term)</w:t>
      </w:r>
    </w:p>
    <w:sectPr w:rsidR="00A465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5A6" w:rsidRDefault="00153534">
      <w:pPr>
        <w:spacing w:line="240" w:lineRule="auto"/>
      </w:pPr>
      <w:r>
        <w:separator/>
      </w:r>
    </w:p>
  </w:endnote>
  <w:endnote w:type="continuationSeparator" w:id="0">
    <w:p w:rsidR="00A465A6" w:rsidRDefault="001535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5A6" w:rsidRDefault="00153534">
      <w:pPr>
        <w:spacing w:after="0"/>
      </w:pPr>
      <w:r>
        <w:separator/>
      </w:r>
    </w:p>
  </w:footnote>
  <w:footnote w:type="continuationSeparator" w:id="0">
    <w:p w:rsidR="00A465A6" w:rsidRDefault="0015353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9C3"/>
    <w:rsid w:val="000237CE"/>
    <w:rsid w:val="00025662"/>
    <w:rsid w:val="00153534"/>
    <w:rsid w:val="00154847"/>
    <w:rsid w:val="00351B98"/>
    <w:rsid w:val="003B4F0E"/>
    <w:rsid w:val="005579C5"/>
    <w:rsid w:val="005809C3"/>
    <w:rsid w:val="00625EFD"/>
    <w:rsid w:val="00633BD8"/>
    <w:rsid w:val="00652248"/>
    <w:rsid w:val="00654A94"/>
    <w:rsid w:val="00656E82"/>
    <w:rsid w:val="00664E71"/>
    <w:rsid w:val="00672CBF"/>
    <w:rsid w:val="00691EC7"/>
    <w:rsid w:val="00714D7B"/>
    <w:rsid w:val="0074639D"/>
    <w:rsid w:val="00751BB7"/>
    <w:rsid w:val="00756AF9"/>
    <w:rsid w:val="00814517"/>
    <w:rsid w:val="00814A3D"/>
    <w:rsid w:val="00817C89"/>
    <w:rsid w:val="0082584F"/>
    <w:rsid w:val="008C7195"/>
    <w:rsid w:val="00980F2E"/>
    <w:rsid w:val="009A48B0"/>
    <w:rsid w:val="009A71F0"/>
    <w:rsid w:val="00A231A4"/>
    <w:rsid w:val="00A465A6"/>
    <w:rsid w:val="00B10D3E"/>
    <w:rsid w:val="00BC4BE1"/>
    <w:rsid w:val="00C04458"/>
    <w:rsid w:val="00C45B0C"/>
    <w:rsid w:val="00C63CF5"/>
    <w:rsid w:val="00C76F9A"/>
    <w:rsid w:val="00D17C90"/>
    <w:rsid w:val="00D2039C"/>
    <w:rsid w:val="00D90D2B"/>
    <w:rsid w:val="00E36338"/>
    <w:rsid w:val="00EE03BF"/>
    <w:rsid w:val="00F047FF"/>
    <w:rsid w:val="00F8368E"/>
    <w:rsid w:val="00FE601E"/>
    <w:rsid w:val="00FF15AE"/>
    <w:rsid w:val="52EA3CBD"/>
    <w:rsid w:val="5392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DE1A1"/>
  <w15:docId w15:val="{9A6EE05F-9827-4A2A-BA80-B8A1F508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827</Words>
  <Characters>4720</Characters>
  <Application>Microsoft Office Word</Application>
  <DocSecurity>0</DocSecurity>
  <Lines>39</Lines>
  <Paragraphs>11</Paragraphs>
  <ScaleCrop>false</ScaleCrop>
  <Company>School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Purdie</dc:creator>
  <cp:lastModifiedBy>Kate Hancock</cp:lastModifiedBy>
  <cp:revision>5</cp:revision>
  <cp:lastPrinted>2019-03-25T16:47:00Z</cp:lastPrinted>
  <dcterms:created xsi:type="dcterms:W3CDTF">2022-04-03T11:59:00Z</dcterms:created>
  <dcterms:modified xsi:type="dcterms:W3CDTF">2023-04-04T18:24:00Z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2057-11.2.0.11440</vt:lpwstr>
  </property>
  <property fmtid="{D5CDD505-2E9C-101B-9397-08002B2CF9AE}" pid="3" name="ICV">
    <vt:lpwstr>7A305B9B596E4A418FEB104831632A04</vt:lpwstr>
  </property>
</Properties>
</file>