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C8FA7" w14:textId="4BAF087E" w:rsidR="006F16F9" w:rsidRDefault="000F624C">
      <w:pPr>
        <w:tabs>
          <w:tab w:val="center" w:pos="4507"/>
        </w:tabs>
        <w:spacing w:after="0" w:line="259" w:lineRule="auto"/>
        <w:ind w:left="0"/>
        <w:jc w:val="left"/>
      </w:pPr>
      <w:r>
        <w:rPr>
          <w:noProof/>
        </w:rPr>
        <w:drawing>
          <wp:anchor distT="0" distB="0" distL="114300" distR="114300" simplePos="0" relativeHeight="251659264" behindDoc="1" locked="0" layoutInCell="1" allowOverlap="1" wp14:anchorId="28BF0A1C" wp14:editId="5D9A2398">
            <wp:simplePos x="0" y="0"/>
            <wp:positionH relativeFrom="column">
              <wp:posOffset>5716270</wp:posOffset>
            </wp:positionH>
            <wp:positionV relativeFrom="paragraph">
              <wp:posOffset>0</wp:posOffset>
            </wp:positionV>
            <wp:extent cx="885825" cy="885825"/>
            <wp:effectExtent l="0" t="0" r="9525" b="9525"/>
            <wp:wrapTight wrapText="bothSides">
              <wp:wrapPolygon edited="0">
                <wp:start x="0" y="0"/>
                <wp:lineTo x="0" y="21368"/>
                <wp:lineTo x="21368" y="21368"/>
                <wp:lineTo x="21368" y="0"/>
                <wp:lineTo x="0" y="0"/>
              </wp:wrapPolygon>
            </wp:wrapTight>
            <wp:docPr id="1" name="Picture 1" descr="Cute Winter Wren by Birdorable &amp;lt; Meet the Bi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te Winter Wren by Birdorable &amp;lt; Meet the Bird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885825" cy="885825"/>
                    </a:xfrm>
                    <a:prstGeom prst="rect">
                      <a:avLst/>
                    </a:prstGeom>
                    <a:noFill/>
                    <a:ln>
                      <a:noFill/>
                    </a:ln>
                  </pic:spPr>
                </pic:pic>
              </a:graphicData>
            </a:graphic>
          </wp:anchor>
        </w:drawing>
      </w:r>
      <w:r w:rsidR="00311065">
        <w:t xml:space="preserve"> </w:t>
      </w:r>
      <w:r w:rsidR="00311065">
        <w:tab/>
      </w:r>
    </w:p>
    <w:p w14:paraId="370FE0C5" w14:textId="225C582A" w:rsidR="006F16F9" w:rsidRDefault="00311065">
      <w:pPr>
        <w:spacing w:after="0" w:line="259" w:lineRule="auto"/>
        <w:ind w:left="0" w:right="409"/>
        <w:jc w:val="left"/>
      </w:pPr>
      <w:r>
        <w:t xml:space="preserve"> </w:t>
      </w:r>
    </w:p>
    <w:p w14:paraId="772EBD01" w14:textId="6EF7DA0C" w:rsidR="006F16F9" w:rsidRDefault="0049442D">
      <w:pPr>
        <w:spacing w:after="0" w:line="259" w:lineRule="auto"/>
        <w:ind w:left="0"/>
        <w:rPr>
          <w:rFonts w:ascii="Calibri" w:hAnsi="Calibri" w:cs="Calibri"/>
          <w:sz w:val="24"/>
          <w:szCs w:val="24"/>
        </w:rPr>
      </w:pPr>
      <w:r w:rsidRPr="00AD5F2A">
        <w:rPr>
          <w:rFonts w:asciiTheme="majorHAnsi" w:hAnsiTheme="majorHAnsi" w:cstheme="majorHAnsi"/>
          <w:sz w:val="24"/>
          <w:szCs w:val="24"/>
        </w:rPr>
        <w:t>23</w:t>
      </w:r>
      <w:r w:rsidRPr="00AD5F2A">
        <w:rPr>
          <w:rFonts w:asciiTheme="majorHAnsi" w:hAnsiTheme="majorHAnsi" w:cstheme="majorHAnsi"/>
          <w:sz w:val="24"/>
          <w:szCs w:val="24"/>
          <w:vertAlign w:val="superscript"/>
        </w:rPr>
        <w:t>rd</w:t>
      </w:r>
      <w:r w:rsidR="00311065" w:rsidRPr="00AD5F2A">
        <w:rPr>
          <w:rFonts w:asciiTheme="majorHAnsi" w:hAnsiTheme="majorHAnsi" w:cstheme="majorHAnsi"/>
          <w:sz w:val="24"/>
          <w:szCs w:val="24"/>
        </w:rPr>
        <w:t xml:space="preserve"> April</w:t>
      </w:r>
      <w:r w:rsidR="00311065">
        <w:rPr>
          <w:rFonts w:ascii="Calibri" w:hAnsi="Calibri" w:cs="Calibri"/>
          <w:sz w:val="24"/>
          <w:szCs w:val="24"/>
        </w:rPr>
        <w:t xml:space="preserve"> 202</w:t>
      </w:r>
      <w:r>
        <w:rPr>
          <w:rFonts w:ascii="Calibri" w:hAnsi="Calibri" w:cs="Calibri"/>
          <w:sz w:val="24"/>
          <w:szCs w:val="24"/>
        </w:rPr>
        <w:t>5</w:t>
      </w:r>
      <w:r w:rsidR="00311065">
        <w:rPr>
          <w:rFonts w:ascii="Calibri" w:hAnsi="Calibri" w:cs="Calibri"/>
          <w:sz w:val="24"/>
          <w:szCs w:val="24"/>
        </w:rPr>
        <w:t xml:space="preserve">                 </w:t>
      </w:r>
    </w:p>
    <w:p w14:paraId="5715CE97" w14:textId="77777777" w:rsidR="006F16F9" w:rsidRDefault="00311065">
      <w:pPr>
        <w:spacing w:after="0" w:line="259" w:lineRule="auto"/>
        <w:ind w:left="0"/>
        <w:jc w:val="left"/>
        <w:rPr>
          <w:rFonts w:ascii="Calibri" w:hAnsi="Calibri" w:cs="Calibri"/>
          <w:sz w:val="24"/>
          <w:szCs w:val="24"/>
        </w:rPr>
      </w:pPr>
      <w:r>
        <w:rPr>
          <w:rFonts w:ascii="Calibri" w:hAnsi="Calibri" w:cs="Calibri"/>
          <w:sz w:val="24"/>
          <w:szCs w:val="24"/>
        </w:rPr>
        <w:t xml:space="preserve">Dear Parents,  </w:t>
      </w:r>
    </w:p>
    <w:p w14:paraId="7AA3612D" w14:textId="77777777" w:rsidR="006F16F9" w:rsidRDefault="00311065">
      <w:pPr>
        <w:spacing w:after="0" w:line="259" w:lineRule="auto"/>
        <w:ind w:left="0"/>
        <w:jc w:val="left"/>
        <w:rPr>
          <w:rFonts w:ascii="Calibri" w:hAnsi="Calibri" w:cs="Calibri"/>
          <w:sz w:val="24"/>
          <w:szCs w:val="24"/>
        </w:rPr>
      </w:pPr>
      <w:r>
        <w:rPr>
          <w:rFonts w:ascii="Calibri" w:hAnsi="Calibri" w:cs="Calibri"/>
          <w:sz w:val="24"/>
          <w:szCs w:val="24"/>
        </w:rPr>
        <w:t xml:space="preserve"> </w:t>
      </w:r>
    </w:p>
    <w:p w14:paraId="6BE304F0" w14:textId="15563CB4" w:rsidR="000F624C" w:rsidRDefault="00311065" w:rsidP="000F624C">
      <w:pPr>
        <w:ind w:left="-5"/>
        <w:rPr>
          <w:rFonts w:ascii="Calibri" w:hAnsi="Calibri" w:cs="Calibri"/>
          <w:sz w:val="24"/>
          <w:szCs w:val="24"/>
        </w:rPr>
      </w:pPr>
      <w:r>
        <w:rPr>
          <w:rFonts w:ascii="Calibri" w:hAnsi="Calibri" w:cs="Calibri"/>
          <w:sz w:val="24"/>
          <w:szCs w:val="24"/>
        </w:rPr>
        <w:t xml:space="preserve">Welcome back to a new term! </w:t>
      </w:r>
      <w:r w:rsidR="00AD5F2A">
        <w:rPr>
          <w:rFonts w:ascii="Calibri" w:hAnsi="Calibri" w:cs="Calibri"/>
          <w:sz w:val="24"/>
          <w:szCs w:val="24"/>
        </w:rPr>
        <w:t xml:space="preserve">We hope you all had an </w:t>
      </w:r>
      <w:proofErr w:type="spellStart"/>
      <w:r w:rsidR="00AD5F2A" w:rsidRPr="00AD5F2A">
        <w:rPr>
          <w:rFonts w:ascii="Calibri" w:hAnsi="Calibri" w:cs="Calibri"/>
          <w:i/>
          <w:iCs/>
          <w:sz w:val="24"/>
          <w:szCs w:val="24"/>
        </w:rPr>
        <w:t>eggcellent</w:t>
      </w:r>
      <w:proofErr w:type="spellEnd"/>
      <w:r w:rsidR="00AD5F2A">
        <w:rPr>
          <w:rFonts w:ascii="Calibri" w:hAnsi="Calibri" w:cs="Calibri"/>
          <w:sz w:val="24"/>
          <w:szCs w:val="24"/>
        </w:rPr>
        <w:t xml:space="preserve"> Easter holiday. </w:t>
      </w:r>
      <w:r>
        <w:rPr>
          <w:rFonts w:ascii="Calibri" w:hAnsi="Calibri" w:cs="Calibri"/>
          <w:sz w:val="24"/>
          <w:szCs w:val="24"/>
        </w:rPr>
        <w:t>Our topic this term is Living and Growing. We have some exciting events planned for this term</w:t>
      </w:r>
      <w:r w:rsidR="00FB2A43">
        <w:rPr>
          <w:rFonts w:ascii="Calibri" w:hAnsi="Calibri" w:cs="Calibri"/>
          <w:sz w:val="24"/>
          <w:szCs w:val="24"/>
        </w:rPr>
        <w:t xml:space="preserve">. </w:t>
      </w:r>
    </w:p>
    <w:p w14:paraId="25F352BB" w14:textId="35FDFD16" w:rsidR="006F16F9" w:rsidRDefault="00311065" w:rsidP="000F624C">
      <w:pPr>
        <w:ind w:left="-5"/>
        <w:rPr>
          <w:rFonts w:ascii="Calibri" w:hAnsi="Calibri" w:cs="Calibri"/>
          <w:sz w:val="24"/>
          <w:szCs w:val="24"/>
        </w:rPr>
      </w:pPr>
      <w:r>
        <w:rPr>
          <w:rFonts w:ascii="Calibri" w:hAnsi="Calibri" w:cs="Calibri"/>
          <w:sz w:val="24"/>
          <w:szCs w:val="24"/>
        </w:rPr>
        <w:t xml:space="preserve"> </w:t>
      </w:r>
    </w:p>
    <w:p w14:paraId="1F46819F" w14:textId="2BE0B2E1" w:rsidR="006F16F9" w:rsidRDefault="000F624C">
      <w:pPr>
        <w:rPr>
          <w:rFonts w:ascii="Calibri" w:hAnsi="Calibri" w:cs="Calibri"/>
          <w:sz w:val="24"/>
          <w:szCs w:val="24"/>
          <w:u w:val="single"/>
        </w:rPr>
      </w:pPr>
      <w:r w:rsidRPr="000F624C">
        <w:rPr>
          <w:rFonts w:ascii="Calibri" w:hAnsi="Calibri" w:cs="Calibri"/>
          <w:sz w:val="24"/>
          <w:szCs w:val="24"/>
          <w:u w:val="single"/>
        </w:rPr>
        <w:t>P.E.</w:t>
      </w:r>
    </w:p>
    <w:p w14:paraId="64804D4D" w14:textId="0036F926" w:rsidR="000F624C" w:rsidRDefault="000F624C" w:rsidP="000F624C">
      <w:pPr>
        <w:rPr>
          <w:rFonts w:ascii="Calibri" w:hAnsi="Calibri" w:cs="Calibri"/>
          <w:sz w:val="24"/>
          <w:szCs w:val="24"/>
        </w:rPr>
      </w:pPr>
      <w:r w:rsidRPr="000F624C">
        <w:rPr>
          <w:rFonts w:ascii="Calibri" w:hAnsi="Calibri" w:cs="Calibri"/>
          <w:sz w:val="24"/>
          <w:szCs w:val="24"/>
        </w:rPr>
        <w:t xml:space="preserve">Please note P.E. </w:t>
      </w:r>
      <w:r>
        <w:rPr>
          <w:rFonts w:ascii="Calibri" w:hAnsi="Calibri" w:cs="Calibri"/>
          <w:sz w:val="24"/>
          <w:szCs w:val="24"/>
        </w:rPr>
        <w:t xml:space="preserve">will now be on Friday mornings so please send in your child wearing their P.E. kit on Fridays from now on. </w:t>
      </w:r>
    </w:p>
    <w:p w14:paraId="32CE78D3" w14:textId="77777777" w:rsidR="000F624C" w:rsidRPr="000F624C" w:rsidRDefault="000F624C" w:rsidP="000F624C">
      <w:pPr>
        <w:rPr>
          <w:rFonts w:ascii="Calibri" w:hAnsi="Calibri" w:cs="Calibri"/>
          <w:sz w:val="24"/>
          <w:szCs w:val="24"/>
        </w:rPr>
      </w:pPr>
    </w:p>
    <w:p w14:paraId="6EE77159" w14:textId="77777777" w:rsidR="006F16F9" w:rsidRDefault="00311065">
      <w:pPr>
        <w:ind w:left="0"/>
        <w:rPr>
          <w:rFonts w:ascii="Calibri" w:hAnsi="Calibri" w:cs="Calibri"/>
          <w:sz w:val="24"/>
          <w:szCs w:val="24"/>
          <w:u w:val="single"/>
        </w:rPr>
      </w:pPr>
      <w:r>
        <w:rPr>
          <w:rFonts w:ascii="Calibri" w:hAnsi="Calibri" w:cs="Calibri"/>
          <w:sz w:val="24"/>
          <w:szCs w:val="24"/>
          <w:u w:val="single"/>
        </w:rPr>
        <w:t>Tapestry</w:t>
      </w:r>
    </w:p>
    <w:p w14:paraId="3FF45333" w14:textId="72245116" w:rsidR="006F16F9" w:rsidRDefault="00311065">
      <w:pPr>
        <w:ind w:left="-5"/>
        <w:rPr>
          <w:rFonts w:ascii="Calibri" w:hAnsi="Calibri" w:cs="Calibri"/>
          <w:sz w:val="24"/>
          <w:szCs w:val="24"/>
        </w:rPr>
      </w:pPr>
      <w:r>
        <w:rPr>
          <w:rFonts w:ascii="Calibri" w:hAnsi="Calibri" w:cs="Calibri"/>
          <w:sz w:val="24"/>
          <w:szCs w:val="24"/>
        </w:rPr>
        <w:t xml:space="preserve">Don’t forget you </w:t>
      </w:r>
      <w:r w:rsidR="00FB2A43">
        <w:rPr>
          <w:rFonts w:ascii="Calibri" w:hAnsi="Calibri" w:cs="Calibri"/>
          <w:sz w:val="24"/>
          <w:szCs w:val="24"/>
        </w:rPr>
        <w:t>can</w:t>
      </w:r>
      <w:r>
        <w:rPr>
          <w:rFonts w:ascii="Calibri" w:hAnsi="Calibri" w:cs="Calibri"/>
          <w:sz w:val="24"/>
          <w:szCs w:val="24"/>
        </w:rPr>
        <w:t xml:space="preserve"> log onto Tapestry to see what your child has been up to! We would love to see your own observations of your child’s home learning, days out, special occasions and anything else! Please see Mrs Hancock if you would like any help with this. </w:t>
      </w:r>
    </w:p>
    <w:p w14:paraId="1B28ACB6" w14:textId="77777777" w:rsidR="006F16F9" w:rsidRDefault="006F16F9">
      <w:pPr>
        <w:ind w:left="0"/>
        <w:rPr>
          <w:rFonts w:ascii="Calibri" w:hAnsi="Calibri" w:cs="Calibri"/>
          <w:color w:val="000000" w:themeColor="text1"/>
          <w:sz w:val="24"/>
          <w:szCs w:val="24"/>
        </w:rPr>
      </w:pPr>
    </w:p>
    <w:p w14:paraId="02768C27" w14:textId="77777777" w:rsidR="006F16F9" w:rsidRDefault="00311065">
      <w:pPr>
        <w:rPr>
          <w:rFonts w:ascii="Calibri" w:hAnsi="Calibri" w:cs="Calibri"/>
          <w:color w:val="000000"/>
          <w:sz w:val="24"/>
          <w:szCs w:val="24"/>
          <w:u w:val="single"/>
        </w:rPr>
      </w:pPr>
      <w:r>
        <w:rPr>
          <w:rFonts w:ascii="Calibri" w:hAnsi="Calibri" w:cs="Calibri"/>
          <w:color w:val="000000"/>
          <w:sz w:val="24"/>
          <w:szCs w:val="24"/>
          <w:u w:val="single"/>
        </w:rPr>
        <w:t>Reading</w:t>
      </w:r>
    </w:p>
    <w:p w14:paraId="18EB52F7" w14:textId="77777777" w:rsidR="006F16F9" w:rsidRDefault="00311065">
      <w:pPr>
        <w:spacing w:line="258" w:lineRule="auto"/>
        <w:rPr>
          <w:rFonts w:ascii="Calibri" w:hAnsi="Calibri" w:cs="Calibri"/>
          <w:sz w:val="24"/>
          <w:szCs w:val="24"/>
        </w:rPr>
      </w:pPr>
      <w:r>
        <w:rPr>
          <w:rFonts w:ascii="Calibri" w:hAnsi="Calibri" w:cs="Calibri"/>
          <w:sz w:val="24"/>
          <w:szCs w:val="24"/>
        </w:rPr>
        <w:t xml:space="preserve">These are our special ‘books of the week’ for this term </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7"/>
        <w:gridCol w:w="2097"/>
        <w:gridCol w:w="2097"/>
        <w:gridCol w:w="2097"/>
        <w:gridCol w:w="2097"/>
      </w:tblGrid>
      <w:tr w:rsidR="0049442D" w14:paraId="2F776671" w14:textId="77777777" w:rsidTr="0049442D">
        <w:tc>
          <w:tcPr>
            <w:tcW w:w="2097" w:type="dxa"/>
          </w:tcPr>
          <w:p w14:paraId="16DA9A50" w14:textId="6D3081F1" w:rsidR="0049442D" w:rsidRDefault="0049442D" w:rsidP="0049442D">
            <w:pPr>
              <w:spacing w:after="0" w:line="240" w:lineRule="auto"/>
              <w:rPr>
                <w:rFonts w:ascii="Calibri" w:hAnsi="Calibri" w:cs="Calibri"/>
                <w:sz w:val="24"/>
                <w:szCs w:val="24"/>
              </w:rPr>
            </w:pPr>
            <w:r>
              <w:rPr>
                <w:rFonts w:ascii="Calibri" w:hAnsi="Calibri" w:cs="Calibri"/>
                <w:sz w:val="24"/>
                <w:szCs w:val="24"/>
              </w:rPr>
              <w:t xml:space="preserve">            23/4</w:t>
            </w:r>
          </w:p>
        </w:tc>
        <w:tc>
          <w:tcPr>
            <w:tcW w:w="2097" w:type="dxa"/>
          </w:tcPr>
          <w:p w14:paraId="5B5EAB9A" w14:textId="0B40824D" w:rsidR="0049442D" w:rsidRDefault="0049442D" w:rsidP="0049442D">
            <w:pPr>
              <w:spacing w:after="0" w:line="240" w:lineRule="auto"/>
              <w:jc w:val="center"/>
              <w:rPr>
                <w:rFonts w:ascii="Calibri" w:hAnsi="Calibri" w:cs="Calibri"/>
                <w:sz w:val="24"/>
                <w:szCs w:val="24"/>
              </w:rPr>
            </w:pPr>
            <w:r>
              <w:rPr>
                <w:rFonts w:ascii="Calibri" w:hAnsi="Calibri" w:cs="Calibri"/>
                <w:sz w:val="24"/>
                <w:szCs w:val="24"/>
              </w:rPr>
              <w:t>28/4</w:t>
            </w:r>
          </w:p>
        </w:tc>
        <w:tc>
          <w:tcPr>
            <w:tcW w:w="2097" w:type="dxa"/>
          </w:tcPr>
          <w:p w14:paraId="59EA2A28" w14:textId="2EA052E2" w:rsidR="0049442D" w:rsidRDefault="0049442D" w:rsidP="0049442D">
            <w:pPr>
              <w:spacing w:after="0" w:line="240" w:lineRule="auto"/>
              <w:jc w:val="center"/>
              <w:rPr>
                <w:rFonts w:ascii="Calibri" w:hAnsi="Calibri" w:cs="Calibri"/>
                <w:sz w:val="24"/>
                <w:szCs w:val="24"/>
              </w:rPr>
            </w:pPr>
            <w:r>
              <w:rPr>
                <w:rFonts w:ascii="Calibri" w:hAnsi="Calibri" w:cs="Calibri"/>
                <w:sz w:val="24"/>
                <w:szCs w:val="24"/>
              </w:rPr>
              <w:t>6/5</w:t>
            </w:r>
          </w:p>
        </w:tc>
        <w:tc>
          <w:tcPr>
            <w:tcW w:w="2097" w:type="dxa"/>
          </w:tcPr>
          <w:p w14:paraId="07601A00" w14:textId="3C61F01C" w:rsidR="0049442D" w:rsidRDefault="0049442D" w:rsidP="0049442D">
            <w:pPr>
              <w:spacing w:after="0" w:line="240" w:lineRule="auto"/>
              <w:jc w:val="center"/>
              <w:rPr>
                <w:rFonts w:ascii="Calibri" w:hAnsi="Calibri" w:cs="Calibri"/>
                <w:sz w:val="24"/>
                <w:szCs w:val="24"/>
              </w:rPr>
            </w:pPr>
            <w:r>
              <w:rPr>
                <w:rFonts w:ascii="Calibri" w:hAnsi="Calibri" w:cs="Calibri"/>
                <w:sz w:val="24"/>
                <w:szCs w:val="24"/>
              </w:rPr>
              <w:t>12/5</w:t>
            </w:r>
          </w:p>
        </w:tc>
        <w:tc>
          <w:tcPr>
            <w:tcW w:w="2097" w:type="dxa"/>
          </w:tcPr>
          <w:p w14:paraId="0CD220D5" w14:textId="723AF03F" w:rsidR="0049442D" w:rsidRDefault="0049442D" w:rsidP="0049442D">
            <w:pPr>
              <w:spacing w:after="0" w:line="240" w:lineRule="auto"/>
              <w:jc w:val="center"/>
              <w:rPr>
                <w:rFonts w:ascii="Calibri" w:hAnsi="Calibri" w:cs="Calibri"/>
                <w:sz w:val="24"/>
                <w:szCs w:val="24"/>
              </w:rPr>
            </w:pPr>
            <w:r>
              <w:rPr>
                <w:rFonts w:ascii="Calibri" w:hAnsi="Calibri" w:cs="Calibri"/>
                <w:sz w:val="24"/>
                <w:szCs w:val="24"/>
              </w:rPr>
              <w:t>19/5</w:t>
            </w:r>
          </w:p>
        </w:tc>
      </w:tr>
      <w:tr w:rsidR="0049442D" w14:paraId="64924BEC" w14:textId="77777777" w:rsidTr="0049442D">
        <w:tc>
          <w:tcPr>
            <w:tcW w:w="2097" w:type="dxa"/>
            <w:tcBorders>
              <w:top w:val="single" w:sz="4" w:space="0" w:color="auto"/>
              <w:left w:val="single" w:sz="4" w:space="0" w:color="auto"/>
              <w:bottom w:val="single" w:sz="4" w:space="0" w:color="auto"/>
            </w:tcBorders>
            <w:shd w:val="clear" w:color="auto" w:fill="auto"/>
          </w:tcPr>
          <w:p w14:paraId="12A1DA7D" w14:textId="77777777" w:rsidR="0049442D" w:rsidRPr="000F624C" w:rsidRDefault="0049442D" w:rsidP="0049442D">
            <w:pPr>
              <w:spacing w:after="0" w:line="240" w:lineRule="auto"/>
              <w:jc w:val="center"/>
              <w:rPr>
                <w:rFonts w:ascii="Calibri" w:hAnsi="Calibri" w:cs="Calibri"/>
                <w:sz w:val="20"/>
                <w:szCs w:val="20"/>
              </w:rPr>
            </w:pPr>
            <w:r w:rsidRPr="000F624C">
              <w:rPr>
                <w:rFonts w:ascii="Calibri" w:hAnsi="Calibri" w:cs="Calibri"/>
                <w:sz w:val="20"/>
                <w:szCs w:val="20"/>
              </w:rPr>
              <w:t xml:space="preserve">The Hungry Caterpillar  </w:t>
            </w:r>
          </w:p>
        </w:tc>
        <w:tc>
          <w:tcPr>
            <w:tcW w:w="2097" w:type="dxa"/>
            <w:tcBorders>
              <w:top w:val="single" w:sz="8" w:space="0" w:color="auto"/>
              <w:bottom w:val="single" w:sz="4" w:space="0" w:color="auto"/>
            </w:tcBorders>
            <w:shd w:val="clear" w:color="auto" w:fill="auto"/>
          </w:tcPr>
          <w:p w14:paraId="6647B44A" w14:textId="77777777" w:rsidR="0049442D" w:rsidRPr="000F624C" w:rsidRDefault="0049442D" w:rsidP="0049442D">
            <w:pPr>
              <w:spacing w:after="0" w:line="240" w:lineRule="auto"/>
              <w:jc w:val="center"/>
              <w:rPr>
                <w:rFonts w:ascii="Calibri" w:hAnsi="Calibri" w:cs="Calibri"/>
                <w:sz w:val="20"/>
                <w:szCs w:val="20"/>
              </w:rPr>
            </w:pPr>
            <w:r w:rsidRPr="000F624C">
              <w:rPr>
                <w:rFonts w:ascii="Calibri" w:hAnsi="Calibri" w:cs="Calibri"/>
                <w:sz w:val="20"/>
                <w:szCs w:val="20"/>
              </w:rPr>
              <w:t>Jasper’s beanstalk</w:t>
            </w:r>
          </w:p>
        </w:tc>
        <w:tc>
          <w:tcPr>
            <w:tcW w:w="2097" w:type="dxa"/>
            <w:tcBorders>
              <w:top w:val="single" w:sz="8" w:space="0" w:color="auto"/>
              <w:bottom w:val="single" w:sz="4" w:space="0" w:color="auto"/>
            </w:tcBorders>
            <w:shd w:val="clear" w:color="auto" w:fill="auto"/>
          </w:tcPr>
          <w:p w14:paraId="67DC74A4" w14:textId="77777777" w:rsidR="0049442D" w:rsidRPr="000F624C" w:rsidRDefault="0049442D" w:rsidP="0049442D">
            <w:pPr>
              <w:spacing w:after="0" w:line="240" w:lineRule="auto"/>
              <w:jc w:val="center"/>
              <w:rPr>
                <w:rFonts w:ascii="Calibri" w:hAnsi="Calibri" w:cs="Calibri"/>
                <w:sz w:val="20"/>
                <w:szCs w:val="20"/>
              </w:rPr>
            </w:pPr>
            <w:r w:rsidRPr="000F624C">
              <w:rPr>
                <w:rFonts w:ascii="Calibri" w:hAnsi="Calibri" w:cs="Calibri"/>
                <w:sz w:val="20"/>
                <w:szCs w:val="20"/>
              </w:rPr>
              <w:t xml:space="preserve">The </w:t>
            </w:r>
            <w:proofErr w:type="gramStart"/>
            <w:r w:rsidRPr="000F624C">
              <w:rPr>
                <w:rFonts w:ascii="Calibri" w:hAnsi="Calibri" w:cs="Calibri"/>
                <w:sz w:val="20"/>
                <w:szCs w:val="20"/>
              </w:rPr>
              <w:t>Bad Tempered</w:t>
            </w:r>
            <w:proofErr w:type="gramEnd"/>
            <w:r w:rsidRPr="000F624C">
              <w:rPr>
                <w:rFonts w:ascii="Calibri" w:hAnsi="Calibri" w:cs="Calibri"/>
                <w:sz w:val="20"/>
                <w:szCs w:val="20"/>
              </w:rPr>
              <w:t xml:space="preserve"> Ladybird </w:t>
            </w:r>
          </w:p>
        </w:tc>
        <w:tc>
          <w:tcPr>
            <w:tcW w:w="2097" w:type="dxa"/>
            <w:tcBorders>
              <w:top w:val="single" w:sz="8" w:space="0" w:color="auto"/>
              <w:bottom w:val="single" w:sz="4" w:space="0" w:color="auto"/>
            </w:tcBorders>
            <w:shd w:val="clear" w:color="auto" w:fill="auto"/>
          </w:tcPr>
          <w:p w14:paraId="0F7397CA" w14:textId="5831EA0C" w:rsidR="0049442D" w:rsidRPr="000F624C" w:rsidRDefault="0049442D" w:rsidP="0049442D">
            <w:pPr>
              <w:spacing w:after="0" w:line="240" w:lineRule="auto"/>
              <w:jc w:val="center"/>
              <w:rPr>
                <w:rFonts w:ascii="Calibri" w:hAnsi="Calibri" w:cs="Calibri"/>
                <w:sz w:val="20"/>
                <w:szCs w:val="20"/>
              </w:rPr>
            </w:pPr>
            <w:r>
              <w:rPr>
                <w:rFonts w:ascii="Calibri" w:hAnsi="Calibri" w:cs="Calibri"/>
                <w:sz w:val="20"/>
                <w:szCs w:val="20"/>
              </w:rPr>
              <w:t xml:space="preserve">Oi </w:t>
            </w:r>
            <w:r w:rsidRPr="000F624C">
              <w:rPr>
                <w:rFonts w:ascii="Calibri" w:hAnsi="Calibri" w:cs="Calibri"/>
                <w:sz w:val="20"/>
                <w:szCs w:val="20"/>
              </w:rPr>
              <w:t xml:space="preserve">Frog </w:t>
            </w:r>
          </w:p>
        </w:tc>
        <w:tc>
          <w:tcPr>
            <w:tcW w:w="2097" w:type="dxa"/>
            <w:tcBorders>
              <w:top w:val="single" w:sz="8" w:space="0" w:color="auto"/>
              <w:bottom w:val="single" w:sz="4" w:space="0" w:color="auto"/>
            </w:tcBorders>
            <w:shd w:val="clear" w:color="auto" w:fill="auto"/>
          </w:tcPr>
          <w:p w14:paraId="6092DC8C" w14:textId="77777777" w:rsidR="0049442D" w:rsidRPr="000F624C" w:rsidRDefault="0049442D" w:rsidP="0049442D">
            <w:pPr>
              <w:spacing w:after="0" w:line="240" w:lineRule="auto"/>
              <w:jc w:val="center"/>
              <w:rPr>
                <w:rFonts w:ascii="Calibri" w:hAnsi="Calibri" w:cs="Calibri"/>
                <w:sz w:val="20"/>
                <w:szCs w:val="20"/>
              </w:rPr>
            </w:pPr>
            <w:r w:rsidRPr="000F624C">
              <w:rPr>
                <w:rFonts w:ascii="Calibri" w:hAnsi="Calibri" w:cs="Calibri"/>
                <w:sz w:val="20"/>
                <w:szCs w:val="20"/>
              </w:rPr>
              <w:t>Titch</w:t>
            </w:r>
          </w:p>
        </w:tc>
      </w:tr>
    </w:tbl>
    <w:p w14:paraId="10E4B866" w14:textId="77777777" w:rsidR="00FB2A43" w:rsidRDefault="00FB2A43" w:rsidP="000F624C">
      <w:pPr>
        <w:ind w:left="-5"/>
        <w:rPr>
          <w:rFonts w:ascii="Calibri" w:hAnsi="Calibri" w:cs="Calibri"/>
          <w:color w:val="000000"/>
          <w:sz w:val="24"/>
          <w:szCs w:val="24"/>
        </w:rPr>
      </w:pPr>
    </w:p>
    <w:p w14:paraId="366CAB37" w14:textId="17577308" w:rsidR="000F624C" w:rsidRDefault="000F624C" w:rsidP="000F624C">
      <w:pPr>
        <w:ind w:left="-5"/>
        <w:rPr>
          <w:rFonts w:ascii="Calibri" w:hAnsi="Calibri" w:cs="Calibri"/>
          <w:color w:val="000000"/>
          <w:sz w:val="24"/>
          <w:szCs w:val="24"/>
        </w:rPr>
      </w:pPr>
      <w:r>
        <w:rPr>
          <w:rFonts w:ascii="Calibri" w:hAnsi="Calibri" w:cs="Calibri"/>
          <w:color w:val="000000"/>
          <w:sz w:val="24"/>
          <w:szCs w:val="24"/>
        </w:rPr>
        <w:t>Wrens are doing fantastically well with their reading! Thank you all for your support with this at home. A couple of things we are all working on are:</w:t>
      </w:r>
    </w:p>
    <w:p w14:paraId="01F12F08" w14:textId="77777777" w:rsidR="000F624C" w:rsidRPr="001E6B1A" w:rsidRDefault="000F624C" w:rsidP="000F624C">
      <w:pPr>
        <w:pStyle w:val="ListParagraph"/>
        <w:numPr>
          <w:ilvl w:val="0"/>
          <w:numId w:val="1"/>
        </w:numPr>
        <w:rPr>
          <w:rFonts w:ascii="Calibri" w:hAnsi="Calibri" w:cs="Calibri"/>
          <w:color w:val="000000"/>
          <w:sz w:val="24"/>
          <w:szCs w:val="24"/>
        </w:rPr>
      </w:pPr>
      <w:r>
        <w:rPr>
          <w:rFonts w:ascii="Calibri" w:hAnsi="Calibri" w:cs="Calibri"/>
          <w:color w:val="000000"/>
          <w:sz w:val="24"/>
          <w:szCs w:val="24"/>
        </w:rPr>
        <w:t>Re-reading a sentence so it makes sense to us once we have sounded out then blended the sounds together to read a word.</w:t>
      </w:r>
    </w:p>
    <w:p w14:paraId="5C040B42" w14:textId="6E5CE412" w:rsidR="000F624C" w:rsidRPr="000F624C" w:rsidRDefault="000F624C" w:rsidP="000F624C">
      <w:pPr>
        <w:pStyle w:val="ListParagraph"/>
        <w:numPr>
          <w:ilvl w:val="0"/>
          <w:numId w:val="1"/>
        </w:numPr>
        <w:rPr>
          <w:rFonts w:ascii="Calibri" w:hAnsi="Calibri" w:cs="Calibri"/>
          <w:color w:val="000000"/>
          <w:sz w:val="24"/>
          <w:szCs w:val="24"/>
        </w:rPr>
      </w:pPr>
      <w:r>
        <w:rPr>
          <w:rFonts w:ascii="Calibri" w:hAnsi="Calibri" w:cs="Calibri"/>
          <w:color w:val="000000"/>
          <w:sz w:val="24"/>
          <w:szCs w:val="24"/>
        </w:rPr>
        <w:t xml:space="preserve">Spotting all the digraphs (two letters making a sound e.g. ow, </w:t>
      </w:r>
      <w:proofErr w:type="spellStart"/>
      <w:r>
        <w:rPr>
          <w:rFonts w:ascii="Calibri" w:hAnsi="Calibri" w:cs="Calibri"/>
          <w:color w:val="000000"/>
          <w:sz w:val="24"/>
          <w:szCs w:val="24"/>
        </w:rPr>
        <w:t>ee</w:t>
      </w:r>
      <w:proofErr w:type="spellEnd"/>
      <w:r>
        <w:rPr>
          <w:rFonts w:ascii="Calibri" w:hAnsi="Calibri" w:cs="Calibri"/>
          <w:color w:val="000000"/>
          <w:sz w:val="24"/>
          <w:szCs w:val="24"/>
        </w:rPr>
        <w:t xml:space="preserve">) and trigraphs (three letters that make a sound e.g. air, </w:t>
      </w:r>
      <w:proofErr w:type="spellStart"/>
      <w:r>
        <w:rPr>
          <w:rFonts w:ascii="Calibri" w:hAnsi="Calibri" w:cs="Calibri"/>
          <w:color w:val="000000"/>
          <w:sz w:val="24"/>
          <w:szCs w:val="24"/>
        </w:rPr>
        <w:t>igh</w:t>
      </w:r>
      <w:proofErr w:type="spellEnd"/>
      <w:r>
        <w:rPr>
          <w:rFonts w:ascii="Calibri" w:hAnsi="Calibri" w:cs="Calibri"/>
          <w:color w:val="000000"/>
          <w:sz w:val="24"/>
          <w:szCs w:val="24"/>
        </w:rPr>
        <w:t xml:space="preserve">) that we have learnt when reading words. </w:t>
      </w:r>
    </w:p>
    <w:p w14:paraId="36C3F9EB" w14:textId="77777777" w:rsidR="00FB2A43" w:rsidRDefault="00FB2A43" w:rsidP="000F624C">
      <w:pPr>
        <w:ind w:left="-5"/>
        <w:rPr>
          <w:rFonts w:ascii="Calibri" w:hAnsi="Calibri" w:cs="Calibri"/>
          <w:color w:val="000000"/>
          <w:sz w:val="24"/>
          <w:szCs w:val="24"/>
        </w:rPr>
      </w:pPr>
    </w:p>
    <w:p w14:paraId="25C49D22" w14:textId="7647ACFA" w:rsidR="000F624C" w:rsidRDefault="000F624C" w:rsidP="000F624C">
      <w:pPr>
        <w:ind w:left="-5"/>
        <w:rPr>
          <w:rFonts w:ascii="Calibri" w:hAnsi="Calibri" w:cs="Calibri"/>
          <w:color w:val="000000"/>
          <w:sz w:val="24"/>
          <w:szCs w:val="24"/>
        </w:rPr>
      </w:pPr>
      <w:r w:rsidRPr="001E6B1A">
        <w:rPr>
          <w:rFonts w:ascii="Calibri" w:hAnsi="Calibri" w:cs="Calibri"/>
          <w:color w:val="000000"/>
          <w:sz w:val="24"/>
          <w:szCs w:val="24"/>
        </w:rPr>
        <w:t>I hope this helps!</w:t>
      </w:r>
      <w:r>
        <w:rPr>
          <w:rFonts w:ascii="Calibri" w:hAnsi="Calibri" w:cs="Calibri"/>
          <w:color w:val="000000"/>
          <w:sz w:val="24"/>
          <w:szCs w:val="24"/>
        </w:rPr>
        <w:t xml:space="preserve"> When we are writing we are also trying hard to remember to leave a finger space between our words.</w:t>
      </w:r>
    </w:p>
    <w:p w14:paraId="104BDADA" w14:textId="77777777" w:rsidR="006F16F9" w:rsidRDefault="006F16F9">
      <w:pPr>
        <w:ind w:left="0"/>
        <w:rPr>
          <w:rFonts w:ascii="Calibri" w:hAnsi="Calibri" w:cs="Calibri"/>
          <w:color w:val="000000" w:themeColor="text1"/>
          <w:sz w:val="24"/>
          <w:szCs w:val="24"/>
        </w:rPr>
      </w:pPr>
    </w:p>
    <w:p w14:paraId="4917A4E7" w14:textId="17D1E871" w:rsidR="006F16F9" w:rsidRDefault="00311065">
      <w:pPr>
        <w:ind w:left="-5"/>
        <w:rPr>
          <w:rFonts w:ascii="Calibri" w:hAnsi="Calibri" w:cs="Calibri"/>
          <w:sz w:val="24"/>
          <w:szCs w:val="24"/>
          <w:u w:val="single"/>
        </w:rPr>
      </w:pPr>
      <w:r>
        <w:rPr>
          <w:rFonts w:ascii="Calibri" w:hAnsi="Calibri" w:cs="Calibri"/>
          <w:sz w:val="24"/>
          <w:szCs w:val="24"/>
          <w:u w:val="single"/>
        </w:rPr>
        <w:t>Bike helmet rota</w:t>
      </w:r>
      <w:r w:rsidR="00AD5F2A">
        <w:rPr>
          <w:rFonts w:ascii="Calibri" w:hAnsi="Calibri" w:cs="Calibri"/>
          <w:sz w:val="24"/>
          <w:szCs w:val="24"/>
          <w:u w:val="single"/>
        </w:rPr>
        <w:t xml:space="preserve"> </w:t>
      </w:r>
    </w:p>
    <w:p w14:paraId="6ACEE3EE" w14:textId="6F489EB7" w:rsidR="00AD5F2A" w:rsidRPr="00AD5F2A" w:rsidRDefault="00AD5F2A">
      <w:pPr>
        <w:ind w:left="-5"/>
        <w:rPr>
          <w:rFonts w:ascii="Calibri" w:hAnsi="Calibri" w:cs="Calibri"/>
          <w:color w:val="000000" w:themeColor="text1"/>
          <w:sz w:val="24"/>
          <w:szCs w:val="24"/>
        </w:rPr>
      </w:pPr>
      <w:r w:rsidRPr="00AD5F2A">
        <w:rPr>
          <w:rFonts w:ascii="Calibri" w:hAnsi="Calibri" w:cs="Calibri"/>
          <w:color w:val="000000" w:themeColor="text1"/>
          <w:sz w:val="24"/>
          <w:szCs w:val="24"/>
        </w:rPr>
        <w:t xml:space="preserve">We </w:t>
      </w:r>
      <w:r>
        <w:rPr>
          <w:rFonts w:ascii="Calibri" w:hAnsi="Calibri" w:cs="Calibri"/>
          <w:color w:val="000000" w:themeColor="text1"/>
          <w:sz w:val="24"/>
          <w:szCs w:val="24"/>
        </w:rPr>
        <w:t xml:space="preserve">are using the bikes on Wednesdays and Thursdays as Wrens have Forest School on Fridays. </w:t>
      </w: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5"/>
        <w:gridCol w:w="2075"/>
        <w:gridCol w:w="2076"/>
        <w:gridCol w:w="2075"/>
        <w:gridCol w:w="2076"/>
      </w:tblGrid>
      <w:tr w:rsidR="0049442D" w14:paraId="1952EAA5" w14:textId="77777777" w:rsidTr="0049442D">
        <w:tc>
          <w:tcPr>
            <w:tcW w:w="2075" w:type="dxa"/>
          </w:tcPr>
          <w:p w14:paraId="2B1E053D" w14:textId="716AD5FA" w:rsidR="0049442D" w:rsidRDefault="0049442D" w:rsidP="0049442D">
            <w:pPr>
              <w:spacing w:after="0" w:line="240" w:lineRule="auto"/>
              <w:rPr>
                <w:rFonts w:ascii="Calibri" w:hAnsi="Calibri" w:cs="Calibri"/>
                <w:sz w:val="24"/>
                <w:szCs w:val="24"/>
              </w:rPr>
            </w:pPr>
            <w:r>
              <w:rPr>
                <w:rFonts w:ascii="Calibri" w:hAnsi="Calibri" w:cs="Calibri"/>
                <w:sz w:val="24"/>
                <w:szCs w:val="24"/>
              </w:rPr>
              <w:t xml:space="preserve">            23/4</w:t>
            </w:r>
          </w:p>
        </w:tc>
        <w:tc>
          <w:tcPr>
            <w:tcW w:w="2075" w:type="dxa"/>
          </w:tcPr>
          <w:p w14:paraId="39BBCE67" w14:textId="2A9FC00C" w:rsidR="0049442D" w:rsidRDefault="0049442D" w:rsidP="0049442D">
            <w:pPr>
              <w:spacing w:after="0" w:line="240" w:lineRule="auto"/>
              <w:jc w:val="center"/>
              <w:rPr>
                <w:rFonts w:ascii="Calibri" w:hAnsi="Calibri" w:cs="Calibri"/>
                <w:sz w:val="24"/>
                <w:szCs w:val="24"/>
              </w:rPr>
            </w:pPr>
            <w:r>
              <w:rPr>
                <w:rFonts w:ascii="Calibri" w:hAnsi="Calibri" w:cs="Calibri"/>
                <w:sz w:val="24"/>
                <w:szCs w:val="24"/>
              </w:rPr>
              <w:t>28/4</w:t>
            </w:r>
          </w:p>
        </w:tc>
        <w:tc>
          <w:tcPr>
            <w:tcW w:w="2076" w:type="dxa"/>
          </w:tcPr>
          <w:p w14:paraId="74EA05B4" w14:textId="4D97594F" w:rsidR="0049442D" w:rsidRDefault="0049442D" w:rsidP="0049442D">
            <w:pPr>
              <w:spacing w:after="0" w:line="240" w:lineRule="auto"/>
              <w:jc w:val="center"/>
              <w:rPr>
                <w:rFonts w:ascii="Calibri" w:hAnsi="Calibri" w:cs="Calibri"/>
                <w:sz w:val="24"/>
                <w:szCs w:val="24"/>
              </w:rPr>
            </w:pPr>
            <w:r>
              <w:rPr>
                <w:rFonts w:ascii="Calibri" w:hAnsi="Calibri" w:cs="Calibri"/>
                <w:sz w:val="24"/>
                <w:szCs w:val="24"/>
              </w:rPr>
              <w:t>6/5</w:t>
            </w:r>
          </w:p>
        </w:tc>
        <w:tc>
          <w:tcPr>
            <w:tcW w:w="2075" w:type="dxa"/>
          </w:tcPr>
          <w:p w14:paraId="50E9C4BF" w14:textId="424A1A72" w:rsidR="0049442D" w:rsidRDefault="0049442D" w:rsidP="0049442D">
            <w:pPr>
              <w:spacing w:after="0" w:line="240" w:lineRule="auto"/>
              <w:jc w:val="center"/>
              <w:rPr>
                <w:rFonts w:ascii="Calibri" w:hAnsi="Calibri" w:cs="Calibri"/>
                <w:sz w:val="24"/>
                <w:szCs w:val="24"/>
              </w:rPr>
            </w:pPr>
            <w:r>
              <w:rPr>
                <w:rFonts w:ascii="Calibri" w:hAnsi="Calibri" w:cs="Calibri"/>
                <w:sz w:val="24"/>
                <w:szCs w:val="24"/>
              </w:rPr>
              <w:t>12/5</w:t>
            </w:r>
          </w:p>
        </w:tc>
        <w:tc>
          <w:tcPr>
            <w:tcW w:w="2076" w:type="dxa"/>
          </w:tcPr>
          <w:p w14:paraId="332DC50E" w14:textId="2FE54CB9" w:rsidR="0049442D" w:rsidRDefault="0049442D" w:rsidP="0049442D">
            <w:pPr>
              <w:spacing w:after="0" w:line="240" w:lineRule="auto"/>
              <w:jc w:val="center"/>
              <w:rPr>
                <w:rFonts w:ascii="Calibri" w:hAnsi="Calibri" w:cs="Calibri"/>
                <w:sz w:val="24"/>
                <w:szCs w:val="24"/>
              </w:rPr>
            </w:pPr>
            <w:r>
              <w:rPr>
                <w:rFonts w:ascii="Calibri" w:hAnsi="Calibri" w:cs="Calibri"/>
                <w:sz w:val="24"/>
                <w:szCs w:val="24"/>
              </w:rPr>
              <w:t>19/5</w:t>
            </w:r>
          </w:p>
        </w:tc>
      </w:tr>
      <w:tr w:rsidR="0049442D" w14:paraId="17611955" w14:textId="77777777" w:rsidTr="0049442D">
        <w:tc>
          <w:tcPr>
            <w:tcW w:w="2075" w:type="dxa"/>
            <w:shd w:val="clear" w:color="auto" w:fill="auto"/>
          </w:tcPr>
          <w:p w14:paraId="1D008E4A" w14:textId="2715E5E6" w:rsidR="0049442D" w:rsidRDefault="0049442D" w:rsidP="0049442D">
            <w:pPr>
              <w:widowControl w:val="0"/>
              <w:spacing w:line="258" w:lineRule="auto"/>
              <w:rPr>
                <w:rFonts w:ascii="Calibri" w:eastAsia="SimSun" w:hAnsi="Calibri" w:cs="Calibri"/>
                <w:sz w:val="24"/>
                <w:szCs w:val="24"/>
              </w:rPr>
            </w:pPr>
            <w:r>
              <w:rPr>
                <w:rFonts w:ascii="Calibri" w:eastAsia="SimSun" w:hAnsi="Calibri" w:cs="Calibri"/>
                <w:color w:val="FF0000"/>
                <w:sz w:val="24"/>
                <w:szCs w:val="24"/>
              </w:rPr>
              <w:t>Red</w:t>
            </w:r>
            <w:r>
              <w:rPr>
                <w:rFonts w:ascii="Calibri" w:eastAsia="SimSun" w:hAnsi="Calibri" w:cs="Calibri"/>
                <w:sz w:val="24"/>
                <w:szCs w:val="24"/>
              </w:rPr>
              <w:t xml:space="preserve"> Table</w:t>
            </w:r>
          </w:p>
        </w:tc>
        <w:tc>
          <w:tcPr>
            <w:tcW w:w="2075" w:type="dxa"/>
            <w:shd w:val="clear" w:color="auto" w:fill="auto"/>
          </w:tcPr>
          <w:p w14:paraId="395F7843" w14:textId="77777777" w:rsidR="0049442D" w:rsidRDefault="0049442D" w:rsidP="0049442D">
            <w:pPr>
              <w:widowControl w:val="0"/>
              <w:spacing w:line="258" w:lineRule="auto"/>
              <w:rPr>
                <w:rFonts w:ascii="Calibri" w:eastAsia="SimSun" w:hAnsi="Calibri" w:cs="Calibri"/>
                <w:sz w:val="24"/>
                <w:szCs w:val="24"/>
              </w:rPr>
            </w:pPr>
            <w:r>
              <w:rPr>
                <w:rFonts w:ascii="Calibri" w:eastAsia="SimSun" w:hAnsi="Calibri" w:cs="Calibri"/>
                <w:color w:val="1F4E79"/>
                <w:sz w:val="24"/>
                <w:szCs w:val="24"/>
              </w:rPr>
              <w:t xml:space="preserve">Blue </w:t>
            </w:r>
            <w:r>
              <w:rPr>
                <w:rFonts w:ascii="Calibri" w:eastAsia="SimSun" w:hAnsi="Calibri" w:cs="Calibri"/>
                <w:sz w:val="24"/>
                <w:szCs w:val="24"/>
              </w:rPr>
              <w:t>table</w:t>
            </w:r>
          </w:p>
        </w:tc>
        <w:tc>
          <w:tcPr>
            <w:tcW w:w="2076" w:type="dxa"/>
            <w:shd w:val="clear" w:color="auto" w:fill="auto"/>
          </w:tcPr>
          <w:p w14:paraId="1E9571D7" w14:textId="58FECFBC" w:rsidR="0049442D" w:rsidRDefault="0049442D" w:rsidP="0049442D">
            <w:pPr>
              <w:widowControl w:val="0"/>
              <w:spacing w:line="258" w:lineRule="auto"/>
              <w:rPr>
                <w:rFonts w:ascii="Calibri" w:eastAsia="SimSun" w:hAnsi="Calibri" w:cs="Calibri"/>
                <w:sz w:val="24"/>
                <w:szCs w:val="24"/>
              </w:rPr>
            </w:pPr>
            <w:r>
              <w:rPr>
                <w:rFonts w:ascii="Calibri" w:eastAsia="SimSun" w:hAnsi="Calibri" w:cs="Calibri"/>
                <w:color w:val="FFC000"/>
                <w:sz w:val="24"/>
                <w:szCs w:val="24"/>
              </w:rPr>
              <w:t>Yellow</w:t>
            </w:r>
            <w:r>
              <w:rPr>
                <w:rFonts w:ascii="Calibri" w:eastAsia="SimSun" w:hAnsi="Calibri" w:cs="Calibri"/>
                <w:sz w:val="24"/>
                <w:szCs w:val="24"/>
              </w:rPr>
              <w:t xml:space="preserve"> table</w:t>
            </w:r>
          </w:p>
        </w:tc>
        <w:tc>
          <w:tcPr>
            <w:tcW w:w="2075" w:type="dxa"/>
            <w:shd w:val="clear" w:color="auto" w:fill="auto"/>
          </w:tcPr>
          <w:p w14:paraId="663D143A" w14:textId="3F653DC8" w:rsidR="0049442D" w:rsidRDefault="0049442D" w:rsidP="0049442D">
            <w:pPr>
              <w:widowControl w:val="0"/>
              <w:spacing w:line="258" w:lineRule="auto"/>
              <w:rPr>
                <w:rFonts w:ascii="Calibri" w:eastAsia="SimSun" w:hAnsi="Calibri" w:cs="Calibri"/>
                <w:sz w:val="24"/>
                <w:szCs w:val="24"/>
              </w:rPr>
            </w:pPr>
            <w:r>
              <w:rPr>
                <w:rFonts w:ascii="Calibri" w:eastAsia="SimSun" w:hAnsi="Calibri" w:cs="Calibri"/>
                <w:color w:val="FF0000"/>
                <w:sz w:val="24"/>
                <w:szCs w:val="24"/>
              </w:rPr>
              <w:t>Red</w:t>
            </w:r>
            <w:r>
              <w:rPr>
                <w:rFonts w:ascii="Calibri" w:eastAsia="SimSun" w:hAnsi="Calibri" w:cs="Calibri"/>
                <w:sz w:val="24"/>
                <w:szCs w:val="24"/>
              </w:rPr>
              <w:t xml:space="preserve"> Table</w:t>
            </w:r>
          </w:p>
        </w:tc>
        <w:tc>
          <w:tcPr>
            <w:tcW w:w="2076" w:type="dxa"/>
            <w:shd w:val="clear" w:color="auto" w:fill="auto"/>
          </w:tcPr>
          <w:p w14:paraId="503DEE14" w14:textId="77777777" w:rsidR="0049442D" w:rsidRDefault="0049442D" w:rsidP="0049442D">
            <w:pPr>
              <w:widowControl w:val="0"/>
              <w:spacing w:line="258" w:lineRule="auto"/>
              <w:rPr>
                <w:rFonts w:ascii="Calibri" w:eastAsia="SimSun" w:hAnsi="Calibri" w:cs="Calibri"/>
                <w:sz w:val="24"/>
                <w:szCs w:val="24"/>
              </w:rPr>
            </w:pPr>
            <w:r>
              <w:rPr>
                <w:rFonts w:ascii="Calibri" w:eastAsia="SimSun" w:hAnsi="Calibri" w:cs="Calibri"/>
                <w:color w:val="1F4E79"/>
                <w:sz w:val="24"/>
                <w:szCs w:val="24"/>
              </w:rPr>
              <w:t xml:space="preserve">Blue </w:t>
            </w:r>
            <w:r>
              <w:rPr>
                <w:rFonts w:ascii="Calibri" w:eastAsia="SimSun" w:hAnsi="Calibri" w:cs="Calibri"/>
                <w:sz w:val="24"/>
                <w:szCs w:val="24"/>
              </w:rPr>
              <w:t>table</w:t>
            </w:r>
          </w:p>
        </w:tc>
      </w:tr>
    </w:tbl>
    <w:p w14:paraId="0315A295" w14:textId="77777777" w:rsidR="006F16F9" w:rsidRDefault="006F16F9">
      <w:pPr>
        <w:ind w:left="0"/>
        <w:rPr>
          <w:rFonts w:ascii="Calibri" w:hAnsi="Calibri" w:cs="Calibri"/>
          <w:color w:val="000000" w:themeColor="text1"/>
          <w:sz w:val="24"/>
          <w:szCs w:val="24"/>
        </w:rPr>
      </w:pPr>
    </w:p>
    <w:p w14:paraId="700AD34A" w14:textId="5FD70D01" w:rsidR="006F16F9" w:rsidRDefault="00311065">
      <w:pPr>
        <w:ind w:left="0"/>
        <w:rPr>
          <w:rFonts w:ascii="Calibri" w:hAnsi="Calibri" w:cs="Calibri"/>
          <w:color w:val="000000" w:themeColor="text1"/>
          <w:sz w:val="24"/>
          <w:szCs w:val="24"/>
        </w:rPr>
      </w:pPr>
      <w:r>
        <w:rPr>
          <w:rFonts w:ascii="Calibri" w:hAnsi="Calibri" w:cs="Calibri"/>
          <w:color w:val="000000" w:themeColor="text1"/>
          <w:sz w:val="24"/>
          <w:szCs w:val="24"/>
        </w:rPr>
        <w:t xml:space="preserve">We would love to have any donations of </w:t>
      </w:r>
      <w:r w:rsidR="00AD5F2A">
        <w:rPr>
          <w:rFonts w:ascii="Calibri" w:hAnsi="Calibri" w:cs="Calibri"/>
          <w:color w:val="000000" w:themeColor="text1"/>
          <w:sz w:val="24"/>
          <w:szCs w:val="24"/>
        </w:rPr>
        <w:t>toy baby carriers or buggies.</w:t>
      </w:r>
    </w:p>
    <w:p w14:paraId="6A58C1AF" w14:textId="77777777" w:rsidR="006F16F9" w:rsidRDefault="00311065">
      <w:pPr>
        <w:ind w:left="-5"/>
        <w:rPr>
          <w:rFonts w:ascii="Calibri" w:hAnsi="Calibri" w:cs="Calibri"/>
          <w:color w:val="000000" w:themeColor="text1"/>
          <w:sz w:val="24"/>
          <w:szCs w:val="24"/>
        </w:rPr>
      </w:pPr>
      <w:r>
        <w:rPr>
          <w:rFonts w:ascii="Calibri" w:hAnsi="Calibri" w:cs="Calibri"/>
          <w:color w:val="000000" w:themeColor="text1"/>
          <w:sz w:val="24"/>
          <w:szCs w:val="24"/>
        </w:rPr>
        <w:t xml:space="preserve">As the weather warms up (hopefully!) please ensure your child has a named sunhat in school. Please </w:t>
      </w:r>
      <w:r w:rsidRPr="0033772C">
        <w:rPr>
          <w:rFonts w:ascii="Calibri" w:hAnsi="Calibri" w:cs="Calibri"/>
          <w:b/>
          <w:bCs/>
          <w:color w:val="000000" w:themeColor="text1"/>
          <w:sz w:val="24"/>
          <w:szCs w:val="24"/>
        </w:rPr>
        <w:t>apply any suncream at home</w:t>
      </w:r>
      <w:r>
        <w:rPr>
          <w:rFonts w:ascii="Calibri" w:hAnsi="Calibri" w:cs="Calibri"/>
          <w:color w:val="000000" w:themeColor="text1"/>
          <w:sz w:val="24"/>
          <w:szCs w:val="24"/>
        </w:rPr>
        <w:t xml:space="preserve"> and do continue to bring a coat with a hood to school in case of spring showers! </w:t>
      </w:r>
    </w:p>
    <w:p w14:paraId="6A0B3475" w14:textId="77777777" w:rsidR="006F16F9" w:rsidRDefault="006F16F9">
      <w:pPr>
        <w:spacing w:after="0" w:line="259" w:lineRule="auto"/>
        <w:ind w:left="0"/>
        <w:jc w:val="left"/>
        <w:rPr>
          <w:rFonts w:ascii="Calibri" w:hAnsi="Calibri" w:cs="Calibri"/>
          <w:sz w:val="24"/>
          <w:szCs w:val="24"/>
        </w:rPr>
      </w:pPr>
    </w:p>
    <w:p w14:paraId="4AE85D32" w14:textId="77777777" w:rsidR="006F16F9" w:rsidRDefault="00311065">
      <w:pPr>
        <w:ind w:left="-5"/>
        <w:rPr>
          <w:rFonts w:ascii="Calibri" w:hAnsi="Calibri" w:cs="Calibri"/>
          <w:color w:val="000000" w:themeColor="text1"/>
          <w:sz w:val="24"/>
          <w:szCs w:val="24"/>
        </w:rPr>
      </w:pPr>
      <w:r>
        <w:rPr>
          <w:rFonts w:ascii="Calibri" w:hAnsi="Calibri" w:cs="Calibri"/>
          <w:sz w:val="24"/>
          <w:szCs w:val="24"/>
        </w:rPr>
        <w:t xml:space="preserve">We hope this information is useful. As always do contact us with any questions </w:t>
      </w:r>
      <w:r>
        <w:rPr>
          <w:rFonts w:ascii="Calibri" w:hAnsi="Calibri" w:cs="Calibri"/>
          <w:color w:val="000000" w:themeColor="text1"/>
          <w:sz w:val="24"/>
          <w:szCs w:val="24"/>
        </w:rPr>
        <w:t>you may have.</w:t>
      </w:r>
    </w:p>
    <w:p w14:paraId="4F4C2832" w14:textId="77777777" w:rsidR="006F16F9" w:rsidRDefault="00311065">
      <w:pPr>
        <w:ind w:left="-5"/>
        <w:rPr>
          <w:rFonts w:ascii="Calibri" w:hAnsi="Calibri" w:cs="Calibri"/>
          <w:color w:val="FF0000"/>
          <w:sz w:val="24"/>
          <w:szCs w:val="24"/>
        </w:rPr>
      </w:pPr>
      <w:r>
        <w:rPr>
          <w:rFonts w:ascii="Calibri" w:hAnsi="Calibri" w:cs="Calibri"/>
          <w:color w:val="000000" w:themeColor="text1"/>
          <w:sz w:val="24"/>
          <w:szCs w:val="24"/>
        </w:rPr>
        <w:t>We are looking forward to a super term with Wrens!</w:t>
      </w:r>
    </w:p>
    <w:p w14:paraId="37AEE89F" w14:textId="77777777" w:rsidR="006F16F9" w:rsidRDefault="00311065">
      <w:pPr>
        <w:spacing w:after="0" w:line="259" w:lineRule="auto"/>
        <w:ind w:left="0"/>
        <w:jc w:val="left"/>
        <w:rPr>
          <w:rFonts w:ascii="Calibri" w:hAnsi="Calibri" w:cs="Calibri"/>
          <w:sz w:val="24"/>
          <w:szCs w:val="24"/>
        </w:rPr>
      </w:pPr>
      <w:r>
        <w:rPr>
          <w:rFonts w:ascii="Calibri" w:hAnsi="Calibri" w:cs="Calibri"/>
          <w:sz w:val="24"/>
          <w:szCs w:val="24"/>
        </w:rPr>
        <w:t xml:space="preserve"> </w:t>
      </w:r>
    </w:p>
    <w:p w14:paraId="4C1EE92A" w14:textId="77777777" w:rsidR="006F16F9" w:rsidRDefault="00311065">
      <w:pPr>
        <w:ind w:left="-5"/>
        <w:rPr>
          <w:rFonts w:ascii="Calibri" w:hAnsi="Calibri" w:cs="Calibri"/>
          <w:sz w:val="24"/>
          <w:szCs w:val="24"/>
        </w:rPr>
      </w:pPr>
      <w:r>
        <w:rPr>
          <w:rFonts w:ascii="Calibri" w:hAnsi="Calibri" w:cs="Calibri"/>
          <w:sz w:val="24"/>
          <w:szCs w:val="24"/>
        </w:rPr>
        <w:t xml:space="preserve">Kate Hancock and Laura Rayner </w:t>
      </w:r>
    </w:p>
    <w:p w14:paraId="58E3BC16" w14:textId="77777777" w:rsidR="006F16F9" w:rsidRDefault="00311065">
      <w:pPr>
        <w:ind w:left="-5"/>
        <w:rPr>
          <w:rFonts w:ascii="Calibri" w:hAnsi="Calibri" w:cs="Calibri"/>
          <w:sz w:val="24"/>
          <w:szCs w:val="24"/>
        </w:rPr>
      </w:pPr>
      <w:bookmarkStart w:id="0" w:name="_gjdgxs" w:colFirst="0" w:colLast="0"/>
      <w:bookmarkEnd w:id="0"/>
      <w:r>
        <w:rPr>
          <w:rFonts w:ascii="Calibri" w:hAnsi="Calibri" w:cs="Calibri"/>
          <w:sz w:val="24"/>
          <w:szCs w:val="24"/>
        </w:rPr>
        <w:t xml:space="preserve">Wrens Class Teachers.  </w:t>
      </w:r>
    </w:p>
    <w:p w14:paraId="33B36AF0" w14:textId="77777777" w:rsidR="006F16F9" w:rsidRDefault="00311065">
      <w:pPr>
        <w:spacing w:after="0" w:line="259" w:lineRule="auto"/>
        <w:ind w:left="0"/>
        <w:jc w:val="left"/>
        <w:rPr>
          <w:sz w:val="24"/>
          <w:szCs w:val="24"/>
        </w:rPr>
      </w:pPr>
      <w:r>
        <w:rPr>
          <w:sz w:val="24"/>
          <w:szCs w:val="24"/>
        </w:rPr>
        <w:t xml:space="preserve"> </w:t>
      </w:r>
    </w:p>
    <w:p w14:paraId="5E60202B" w14:textId="3A5765A0" w:rsidR="006F16F9" w:rsidRDefault="00311065">
      <w:pPr>
        <w:spacing w:after="0" w:line="259" w:lineRule="auto"/>
        <w:ind w:left="0"/>
        <w:jc w:val="left"/>
      </w:pPr>
      <w:r>
        <w:t xml:space="preserve">  </w:t>
      </w:r>
    </w:p>
    <w:sectPr w:rsidR="006F16F9">
      <w:pgSz w:w="11900" w:h="16840"/>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A7DEA" w14:textId="77777777" w:rsidR="006F16F9" w:rsidRDefault="00311065">
      <w:pPr>
        <w:spacing w:line="240" w:lineRule="auto"/>
      </w:pPr>
      <w:r>
        <w:separator/>
      </w:r>
    </w:p>
  </w:endnote>
  <w:endnote w:type="continuationSeparator" w:id="0">
    <w:p w14:paraId="6C8DB888" w14:textId="77777777" w:rsidR="006F16F9" w:rsidRDefault="003110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A27D7" w14:textId="77777777" w:rsidR="006F16F9" w:rsidRDefault="00311065">
      <w:pPr>
        <w:spacing w:after="0"/>
      </w:pPr>
      <w:r>
        <w:separator/>
      </w:r>
    </w:p>
  </w:footnote>
  <w:footnote w:type="continuationSeparator" w:id="0">
    <w:p w14:paraId="769E5DD9" w14:textId="77777777" w:rsidR="006F16F9" w:rsidRDefault="0031106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56325"/>
    <w:multiLevelType w:val="hybridMultilevel"/>
    <w:tmpl w:val="D4AC6FF4"/>
    <w:lvl w:ilvl="0" w:tplc="2ECCD35A">
      <w:numFmt w:val="bullet"/>
      <w:lvlText w:val="-"/>
      <w:lvlJc w:val="left"/>
      <w:pPr>
        <w:ind w:left="355" w:hanging="360"/>
      </w:pPr>
      <w:rPr>
        <w:rFonts w:ascii="Calibri" w:eastAsia="Comic Sans MS" w:hAnsi="Calibri" w:cs="Calibri" w:hint="default"/>
      </w:rPr>
    </w:lvl>
    <w:lvl w:ilvl="1" w:tplc="08090003" w:tentative="1">
      <w:start w:val="1"/>
      <w:numFmt w:val="bullet"/>
      <w:lvlText w:val="o"/>
      <w:lvlJc w:val="left"/>
      <w:pPr>
        <w:ind w:left="1075" w:hanging="360"/>
      </w:pPr>
      <w:rPr>
        <w:rFonts w:ascii="Courier New" w:hAnsi="Courier New" w:cs="Courier New" w:hint="default"/>
      </w:rPr>
    </w:lvl>
    <w:lvl w:ilvl="2" w:tplc="08090005" w:tentative="1">
      <w:start w:val="1"/>
      <w:numFmt w:val="bullet"/>
      <w:lvlText w:val=""/>
      <w:lvlJc w:val="left"/>
      <w:pPr>
        <w:ind w:left="1795" w:hanging="360"/>
      </w:pPr>
      <w:rPr>
        <w:rFonts w:ascii="Wingdings" w:hAnsi="Wingdings" w:hint="default"/>
      </w:rPr>
    </w:lvl>
    <w:lvl w:ilvl="3" w:tplc="08090001" w:tentative="1">
      <w:start w:val="1"/>
      <w:numFmt w:val="bullet"/>
      <w:lvlText w:val=""/>
      <w:lvlJc w:val="left"/>
      <w:pPr>
        <w:ind w:left="2515" w:hanging="360"/>
      </w:pPr>
      <w:rPr>
        <w:rFonts w:ascii="Symbol" w:hAnsi="Symbol" w:hint="default"/>
      </w:rPr>
    </w:lvl>
    <w:lvl w:ilvl="4" w:tplc="08090003" w:tentative="1">
      <w:start w:val="1"/>
      <w:numFmt w:val="bullet"/>
      <w:lvlText w:val="o"/>
      <w:lvlJc w:val="left"/>
      <w:pPr>
        <w:ind w:left="3235" w:hanging="360"/>
      </w:pPr>
      <w:rPr>
        <w:rFonts w:ascii="Courier New" w:hAnsi="Courier New" w:cs="Courier New" w:hint="default"/>
      </w:rPr>
    </w:lvl>
    <w:lvl w:ilvl="5" w:tplc="08090005" w:tentative="1">
      <w:start w:val="1"/>
      <w:numFmt w:val="bullet"/>
      <w:lvlText w:val=""/>
      <w:lvlJc w:val="left"/>
      <w:pPr>
        <w:ind w:left="3955" w:hanging="360"/>
      </w:pPr>
      <w:rPr>
        <w:rFonts w:ascii="Wingdings" w:hAnsi="Wingdings" w:hint="default"/>
      </w:rPr>
    </w:lvl>
    <w:lvl w:ilvl="6" w:tplc="08090001" w:tentative="1">
      <w:start w:val="1"/>
      <w:numFmt w:val="bullet"/>
      <w:lvlText w:val=""/>
      <w:lvlJc w:val="left"/>
      <w:pPr>
        <w:ind w:left="4675" w:hanging="360"/>
      </w:pPr>
      <w:rPr>
        <w:rFonts w:ascii="Symbol" w:hAnsi="Symbol" w:hint="default"/>
      </w:rPr>
    </w:lvl>
    <w:lvl w:ilvl="7" w:tplc="08090003" w:tentative="1">
      <w:start w:val="1"/>
      <w:numFmt w:val="bullet"/>
      <w:lvlText w:val="o"/>
      <w:lvlJc w:val="left"/>
      <w:pPr>
        <w:ind w:left="5395" w:hanging="360"/>
      </w:pPr>
      <w:rPr>
        <w:rFonts w:ascii="Courier New" w:hAnsi="Courier New" w:cs="Courier New" w:hint="default"/>
      </w:rPr>
    </w:lvl>
    <w:lvl w:ilvl="8" w:tplc="08090005" w:tentative="1">
      <w:start w:val="1"/>
      <w:numFmt w:val="bullet"/>
      <w:lvlText w:val=""/>
      <w:lvlJc w:val="left"/>
      <w:pPr>
        <w:ind w:left="611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4F8"/>
    <w:rsid w:val="00032ECD"/>
    <w:rsid w:val="00066875"/>
    <w:rsid w:val="00091BA4"/>
    <w:rsid w:val="00096CA7"/>
    <w:rsid w:val="000F624C"/>
    <w:rsid w:val="001524A9"/>
    <w:rsid w:val="001542EE"/>
    <w:rsid w:val="001B1473"/>
    <w:rsid w:val="0028133C"/>
    <w:rsid w:val="00294E93"/>
    <w:rsid w:val="002C1D8E"/>
    <w:rsid w:val="002C53C0"/>
    <w:rsid w:val="00311065"/>
    <w:rsid w:val="00325799"/>
    <w:rsid w:val="00332906"/>
    <w:rsid w:val="0033772C"/>
    <w:rsid w:val="003C6DF3"/>
    <w:rsid w:val="003E21E8"/>
    <w:rsid w:val="003F025C"/>
    <w:rsid w:val="0049442D"/>
    <w:rsid w:val="004E53E3"/>
    <w:rsid w:val="00520FE1"/>
    <w:rsid w:val="005A192A"/>
    <w:rsid w:val="006A5742"/>
    <w:rsid w:val="006F16F9"/>
    <w:rsid w:val="006F45C3"/>
    <w:rsid w:val="00705672"/>
    <w:rsid w:val="00710A46"/>
    <w:rsid w:val="007678CE"/>
    <w:rsid w:val="00985A8C"/>
    <w:rsid w:val="009A7175"/>
    <w:rsid w:val="009C1C7F"/>
    <w:rsid w:val="00A06C30"/>
    <w:rsid w:val="00A27CC2"/>
    <w:rsid w:val="00A5131A"/>
    <w:rsid w:val="00A56F39"/>
    <w:rsid w:val="00A94CAD"/>
    <w:rsid w:val="00AA4A6D"/>
    <w:rsid w:val="00AB22BF"/>
    <w:rsid w:val="00AD253E"/>
    <w:rsid w:val="00AD5F2A"/>
    <w:rsid w:val="00B05A8A"/>
    <w:rsid w:val="00B834F8"/>
    <w:rsid w:val="00BD2B2C"/>
    <w:rsid w:val="00BF1CD7"/>
    <w:rsid w:val="00C0102E"/>
    <w:rsid w:val="00C02416"/>
    <w:rsid w:val="00C04DFD"/>
    <w:rsid w:val="00C246B7"/>
    <w:rsid w:val="00C43009"/>
    <w:rsid w:val="00CA308B"/>
    <w:rsid w:val="00D4141E"/>
    <w:rsid w:val="00D838E5"/>
    <w:rsid w:val="00DD423D"/>
    <w:rsid w:val="00DE0BE7"/>
    <w:rsid w:val="00E12945"/>
    <w:rsid w:val="00ED56BD"/>
    <w:rsid w:val="00F741EC"/>
    <w:rsid w:val="00FB2A43"/>
    <w:rsid w:val="00FE0EA4"/>
    <w:rsid w:val="54987C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7D75174"/>
  <w15:docId w15:val="{8900F338-353C-4EEC-958A-9CC49513D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Comic Sans MS" w:hAnsi="Comic Sans MS" w:cs="Comic Sans MS"/>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uiPriority="0"/>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jc w:val="both"/>
    </w:pPr>
    <w:rPr>
      <w:sz w:val="22"/>
      <w:szCs w:val="22"/>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pPr>
      <w:keepNext/>
      <w:keepLines/>
      <w:spacing w:before="480" w:after="120"/>
    </w:pPr>
    <w:rPr>
      <w:b/>
      <w:sz w:val="72"/>
      <w:szCs w:val="72"/>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styleId="ListParagraph">
    <w:name w:val="List Paragraph"/>
    <w:basedOn w:val="Normal"/>
    <w:uiPriority w:val="99"/>
    <w:unhideWhenUsed/>
    <w:rsid w:val="000F62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309</Words>
  <Characters>1765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Hancock</dc:creator>
  <cp:lastModifiedBy>Kate Hancock</cp:lastModifiedBy>
  <cp:revision>3</cp:revision>
  <cp:lastPrinted>2019-09-09T12:06:00Z</cp:lastPrinted>
  <dcterms:created xsi:type="dcterms:W3CDTF">2025-04-22T15:02:00Z</dcterms:created>
  <dcterms:modified xsi:type="dcterms:W3CDTF">2025-04-28T09:20:00Z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2057-11.2.0.11516</vt:lpwstr>
  </property>
  <property fmtid="{D5CDD505-2E9C-101B-9397-08002B2CF9AE}" pid="3" name="ICV">
    <vt:lpwstr>2E98E674C8AE4635906A8A8248465D66</vt:lpwstr>
  </property>
</Properties>
</file>